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F03794" w:rsidRDefault="00F03794" w:rsidP="00F011C1">
      <w:pPr>
        <w:spacing w:after="200"/>
        <w:jc w:val="center"/>
        <w:rPr>
          <w:rFonts w:ascii="Arial" w:hAnsi="Arial" w:cs="Arial"/>
          <w:b/>
        </w:rPr>
      </w:pPr>
    </w:p>
    <w:p w14:paraId="48803BC3" w14:textId="77777777" w:rsidR="00F011C1" w:rsidRPr="00444834" w:rsidRDefault="00F011C1" w:rsidP="00F011C1">
      <w:pPr>
        <w:spacing w:after="200"/>
        <w:jc w:val="center"/>
        <w:rPr>
          <w:rFonts w:ascii="Arial" w:hAnsi="Arial" w:cs="Arial"/>
          <w:b/>
        </w:rPr>
      </w:pPr>
      <w:r w:rsidRPr="00444834">
        <w:rPr>
          <w:rFonts w:ascii="Arial" w:hAnsi="Arial" w:cs="Arial"/>
          <w:b/>
        </w:rPr>
        <w:t>ATTACHMENT A</w:t>
      </w:r>
    </w:p>
    <w:p w14:paraId="0FDE4796" w14:textId="77777777" w:rsidR="00F011C1" w:rsidRPr="00444834" w:rsidRDefault="00F011C1" w:rsidP="00F011C1">
      <w:pPr>
        <w:spacing w:after="200"/>
        <w:jc w:val="center"/>
        <w:rPr>
          <w:rFonts w:ascii="Arial" w:hAnsi="Arial" w:cs="Arial"/>
          <w:b/>
        </w:rPr>
      </w:pPr>
      <w:r w:rsidRPr="00444834">
        <w:rPr>
          <w:rFonts w:ascii="Arial" w:hAnsi="Arial" w:cs="Arial"/>
          <w:b/>
        </w:rPr>
        <w:t xml:space="preserve">Work Order </w:t>
      </w:r>
      <w:r w:rsidR="001039EA">
        <w:rPr>
          <w:rFonts w:ascii="Arial" w:hAnsi="Arial" w:cs="Arial"/>
          <w:b/>
        </w:rPr>
        <w:t>___</w:t>
      </w:r>
    </w:p>
    <w:p w14:paraId="0A37501D" w14:textId="77777777" w:rsidR="00F011C1" w:rsidRPr="00444834" w:rsidRDefault="00F011C1" w:rsidP="00F011C1">
      <w:pPr>
        <w:jc w:val="center"/>
        <w:rPr>
          <w:rFonts w:ascii="Arial" w:hAnsi="Arial" w:cs="Arial"/>
          <w:b/>
        </w:rPr>
      </w:pPr>
    </w:p>
    <w:p w14:paraId="12740FB9" w14:textId="77777777" w:rsidR="00F011C1" w:rsidRPr="00444834" w:rsidRDefault="00F011C1" w:rsidP="00F011C1">
      <w:pPr>
        <w:rPr>
          <w:rFonts w:ascii="Arial" w:hAnsi="Arial" w:cs="Arial"/>
        </w:rPr>
      </w:pPr>
      <w:r w:rsidRPr="00444834">
        <w:rPr>
          <w:rFonts w:ascii="Arial" w:hAnsi="Arial" w:cs="Arial"/>
          <w:b/>
        </w:rPr>
        <w:tab/>
      </w:r>
      <w:r w:rsidRPr="00444834">
        <w:rPr>
          <w:rFonts w:ascii="Arial" w:hAnsi="Arial" w:cs="Arial"/>
        </w:rPr>
        <w:t xml:space="preserve">This Work Order is subject to the terms and conditions of the Master </w:t>
      </w:r>
      <w:r w:rsidR="00525C39">
        <w:rPr>
          <w:rFonts w:ascii="Arial" w:hAnsi="Arial" w:cs="Arial"/>
        </w:rPr>
        <w:t xml:space="preserve">Commissioning </w:t>
      </w:r>
      <w:r w:rsidRPr="00444834">
        <w:rPr>
          <w:rFonts w:ascii="Arial" w:hAnsi="Arial" w:cs="Arial"/>
        </w:rPr>
        <w:t xml:space="preserve">Services Agreement (as may be amended from time to time, </w:t>
      </w:r>
      <w:r w:rsidR="00133D25">
        <w:rPr>
          <w:rFonts w:ascii="Arial" w:hAnsi="Arial" w:cs="Arial"/>
        </w:rPr>
        <w:t>(</w:t>
      </w:r>
      <w:r w:rsidRPr="00444834">
        <w:rPr>
          <w:rFonts w:ascii="Arial" w:hAnsi="Arial" w:cs="Arial"/>
        </w:rPr>
        <w:t>the “</w:t>
      </w:r>
      <w:r w:rsidRPr="00444834">
        <w:rPr>
          <w:rFonts w:ascii="Arial" w:hAnsi="Arial" w:cs="Arial"/>
          <w:u w:val="single"/>
        </w:rPr>
        <w:t>Agreement</w:t>
      </w:r>
      <w:r w:rsidRPr="00444834">
        <w:rPr>
          <w:rFonts w:ascii="Arial" w:hAnsi="Arial" w:cs="Arial"/>
        </w:rPr>
        <w:t>”) dated as of</w:t>
      </w:r>
      <w:r w:rsidR="00133D25">
        <w:rPr>
          <w:rFonts w:ascii="Arial" w:hAnsi="Arial" w:cs="Arial"/>
        </w:rPr>
        <w:t xml:space="preserve"> ______________</w:t>
      </w:r>
      <w:r w:rsidRPr="00444834">
        <w:rPr>
          <w:rFonts w:ascii="Arial" w:hAnsi="Arial" w:cs="Arial"/>
        </w:rPr>
        <w:t xml:space="preserve"> between the Massachusetts School Building Authority and</w:t>
      </w:r>
      <w:r w:rsidR="00133D25">
        <w:rPr>
          <w:rFonts w:ascii="Arial" w:hAnsi="Arial" w:cs="Arial"/>
        </w:rPr>
        <w:t xml:space="preserve"> </w:t>
      </w:r>
      <w:r w:rsidR="00E61A5A">
        <w:rPr>
          <w:rFonts w:ascii="Arial" w:hAnsi="Arial" w:cs="Arial"/>
          <w:b/>
        </w:rPr>
        <w:t>_____________________</w:t>
      </w:r>
      <w:r w:rsidR="00E02AB6" w:rsidRPr="00444834">
        <w:rPr>
          <w:rFonts w:ascii="Arial" w:hAnsi="Arial" w:cs="Arial"/>
        </w:rPr>
        <w:t>.</w:t>
      </w:r>
      <w:r w:rsidRPr="00444834">
        <w:rPr>
          <w:rFonts w:ascii="Arial" w:hAnsi="Arial" w:cs="Arial"/>
        </w:rPr>
        <w:t xml:space="preserve">  Capitalized terms used and not otherwise defined in this Work Order shall have the meanings ascribed to such terms in the Agreement.  In the event of any conflict between this Work Order and the Agreement, the Agreement shal</w:t>
      </w:r>
      <w:r w:rsidR="00965865">
        <w:rPr>
          <w:rFonts w:ascii="Arial" w:hAnsi="Arial" w:cs="Arial"/>
        </w:rPr>
        <w:t>l govern.</w:t>
      </w:r>
    </w:p>
    <w:p w14:paraId="5DAB6C7B" w14:textId="77777777" w:rsidR="00F011C1" w:rsidRPr="00444834" w:rsidRDefault="00F011C1" w:rsidP="00F011C1">
      <w:pPr>
        <w:rPr>
          <w:rFonts w:ascii="Arial" w:hAnsi="Arial" w:cs="Arial"/>
        </w:rPr>
      </w:pPr>
    </w:p>
    <w:p w14:paraId="2CDEC52E" w14:textId="77777777" w:rsidR="00F011C1" w:rsidRPr="00444834" w:rsidRDefault="00F011C1" w:rsidP="00F011C1">
      <w:pPr>
        <w:rPr>
          <w:rFonts w:ascii="Arial" w:hAnsi="Arial" w:cs="Arial"/>
        </w:rPr>
      </w:pPr>
      <w:r w:rsidRPr="00444834">
        <w:rPr>
          <w:rFonts w:ascii="Arial" w:hAnsi="Arial" w:cs="Arial"/>
        </w:rPr>
        <w:t>Pursuant to the terms and conditions of the Agreement and this Work Order, the MSBA and Contractor agree as follows:</w:t>
      </w:r>
    </w:p>
    <w:p w14:paraId="02EB378F" w14:textId="77777777" w:rsidR="00F011C1" w:rsidRPr="00444834" w:rsidRDefault="00F011C1" w:rsidP="00F011C1">
      <w:pPr>
        <w:rPr>
          <w:rFonts w:ascii="Arial" w:hAnsi="Arial" w:cs="Arial"/>
          <w:b/>
        </w:rPr>
      </w:pPr>
    </w:p>
    <w:p w14:paraId="5FF9172B" w14:textId="77777777" w:rsidR="00525C39" w:rsidRPr="00A978EF" w:rsidRDefault="00525C39" w:rsidP="00525C39">
      <w:pPr>
        <w:numPr>
          <w:ilvl w:val="0"/>
          <w:numId w:val="6"/>
        </w:numPr>
        <w:tabs>
          <w:tab w:val="clear" w:pos="360"/>
        </w:tabs>
        <w:ind w:left="720" w:hanging="720"/>
        <w:rPr>
          <w:rFonts w:ascii="Arial" w:hAnsi="Arial" w:cs="Arial"/>
        </w:rPr>
      </w:pPr>
      <w:r w:rsidRPr="00A978EF">
        <w:rPr>
          <w:rFonts w:ascii="Arial" w:hAnsi="Arial" w:cs="Arial"/>
          <w:u w:val="single"/>
        </w:rPr>
        <w:t>Location</w:t>
      </w:r>
      <w:r w:rsidRPr="00A978EF">
        <w:rPr>
          <w:rFonts w:ascii="Arial" w:hAnsi="Arial" w:cs="Arial"/>
        </w:rPr>
        <w:t>:  Contractor shall provide the Commissioning Services for the following school construction project:</w:t>
      </w:r>
    </w:p>
    <w:p w14:paraId="6A05A809" w14:textId="77777777" w:rsidR="00525C39" w:rsidRPr="00A978EF" w:rsidRDefault="00525C39" w:rsidP="00365C92">
      <w:pPr>
        <w:tabs>
          <w:tab w:val="center" w:pos="5400"/>
        </w:tabs>
        <w:rPr>
          <w:rFonts w:ascii="Arial" w:hAnsi="Arial" w:cs="Arial"/>
          <w:u w:val="single"/>
        </w:rPr>
      </w:pPr>
    </w:p>
    <w:p w14:paraId="05DD71E9" w14:textId="77777777" w:rsidR="00FA5F29" w:rsidRPr="00A978EF" w:rsidRDefault="00FA5F29" w:rsidP="00F03794">
      <w:pPr>
        <w:tabs>
          <w:tab w:val="left" w:pos="2880"/>
          <w:tab w:val="right" w:pos="9360"/>
        </w:tabs>
        <w:spacing w:after="100"/>
        <w:ind w:left="720"/>
        <w:rPr>
          <w:rFonts w:ascii="Arial" w:hAnsi="Arial" w:cs="Arial"/>
          <w:b/>
          <w:i/>
          <w:u w:val="single"/>
        </w:rPr>
      </w:pPr>
      <w:r w:rsidRPr="00A978EF">
        <w:rPr>
          <w:rFonts w:ascii="Arial" w:hAnsi="Arial" w:cs="Arial"/>
        </w:rPr>
        <w:t xml:space="preserve">MSBA </w:t>
      </w:r>
      <w:proofErr w:type="spellStart"/>
      <w:r w:rsidR="001B796B">
        <w:rPr>
          <w:rFonts w:ascii="Arial" w:hAnsi="Arial" w:cs="Arial"/>
        </w:rPr>
        <w:t>Cx</w:t>
      </w:r>
      <w:proofErr w:type="spellEnd"/>
      <w:r w:rsidRPr="00A978EF">
        <w:rPr>
          <w:rFonts w:ascii="Arial" w:hAnsi="Arial" w:cs="Arial"/>
        </w:rPr>
        <w:t xml:space="preserve"> I.D:  </w:t>
      </w:r>
      <w:r w:rsidRPr="00A978EF">
        <w:rPr>
          <w:rFonts w:ascii="Arial" w:hAnsi="Arial" w:cs="Arial"/>
          <w:u w:val="single"/>
        </w:rPr>
        <w:tab/>
      </w:r>
      <w:r w:rsidRPr="00A978EF">
        <w:rPr>
          <w:rFonts w:ascii="Arial" w:hAnsi="Arial" w:cs="Arial"/>
          <w:i/>
          <w:u w:val="single"/>
        </w:rPr>
        <w:tab/>
      </w:r>
    </w:p>
    <w:p w14:paraId="7824834A" w14:textId="7B5166F1" w:rsidR="00FA5F29" w:rsidRPr="00A51114" w:rsidRDefault="00FA5F29" w:rsidP="00F03794">
      <w:pPr>
        <w:tabs>
          <w:tab w:val="left" w:pos="2880"/>
          <w:tab w:val="right" w:pos="9360"/>
        </w:tabs>
        <w:spacing w:after="100"/>
        <w:ind w:left="720"/>
        <w:rPr>
          <w:rFonts w:ascii="Arial" w:hAnsi="Arial" w:cs="Arial"/>
          <w:u w:val="single"/>
        </w:rPr>
      </w:pPr>
      <w:r w:rsidRPr="00A51114">
        <w:rPr>
          <w:rFonts w:ascii="Arial" w:hAnsi="Arial" w:cs="Arial"/>
        </w:rPr>
        <w:t xml:space="preserve">School District: </w:t>
      </w:r>
      <w:r w:rsidRPr="00A51114">
        <w:rPr>
          <w:rFonts w:ascii="Arial" w:hAnsi="Arial" w:cs="Arial"/>
          <w:u w:val="single"/>
        </w:rPr>
        <w:t xml:space="preserve"> </w:t>
      </w:r>
      <w:r w:rsidRPr="00A51114">
        <w:rPr>
          <w:rFonts w:ascii="Arial" w:hAnsi="Arial" w:cs="Arial"/>
          <w:u w:val="single"/>
        </w:rPr>
        <w:tab/>
      </w:r>
      <w:r w:rsidRPr="00A51114">
        <w:rPr>
          <w:rFonts w:ascii="Arial" w:hAnsi="Arial" w:cs="Arial"/>
          <w:u w:val="single"/>
        </w:rPr>
        <w:tab/>
      </w:r>
    </w:p>
    <w:p w14:paraId="18F5F6E4" w14:textId="7CE72F92" w:rsidR="00FA5F29" w:rsidRPr="00A51114" w:rsidRDefault="00FA5F29" w:rsidP="00F03794">
      <w:pPr>
        <w:tabs>
          <w:tab w:val="left" w:pos="2880"/>
          <w:tab w:val="right" w:pos="9360"/>
        </w:tabs>
        <w:spacing w:after="100"/>
        <w:ind w:left="720"/>
        <w:rPr>
          <w:rFonts w:ascii="Arial" w:hAnsi="Arial" w:cs="Arial"/>
          <w:u w:val="single"/>
        </w:rPr>
      </w:pPr>
      <w:r w:rsidRPr="00A51114">
        <w:rPr>
          <w:rFonts w:ascii="Arial" w:hAnsi="Arial" w:cs="Arial"/>
        </w:rPr>
        <w:t xml:space="preserve">School Name: </w:t>
      </w:r>
      <w:r w:rsidRPr="00A51114">
        <w:rPr>
          <w:rFonts w:ascii="Arial" w:hAnsi="Arial" w:cs="Arial"/>
          <w:u w:val="single"/>
        </w:rPr>
        <w:tab/>
      </w:r>
      <w:r w:rsidRPr="00A51114">
        <w:rPr>
          <w:rFonts w:ascii="Arial" w:hAnsi="Arial" w:cs="Arial"/>
          <w:u w:val="single"/>
        </w:rPr>
        <w:tab/>
      </w:r>
    </w:p>
    <w:p w14:paraId="6B19DCB5" w14:textId="4C18F657" w:rsidR="00FA5F29" w:rsidRPr="00A51114" w:rsidRDefault="00FA5F29" w:rsidP="00F03794">
      <w:pPr>
        <w:tabs>
          <w:tab w:val="left" w:pos="2880"/>
          <w:tab w:val="right" w:pos="9360"/>
        </w:tabs>
        <w:spacing w:after="100"/>
        <w:ind w:left="720"/>
        <w:rPr>
          <w:rFonts w:ascii="Arial" w:hAnsi="Arial" w:cs="Arial"/>
          <w:b/>
          <w:u w:val="single"/>
        </w:rPr>
      </w:pPr>
      <w:r w:rsidRPr="00A51114">
        <w:rPr>
          <w:rFonts w:ascii="Arial" w:hAnsi="Arial" w:cs="Arial"/>
        </w:rPr>
        <w:t xml:space="preserve">School Address: </w:t>
      </w:r>
      <w:r w:rsidRPr="00A51114">
        <w:rPr>
          <w:rFonts w:ascii="Arial" w:hAnsi="Arial" w:cs="Arial"/>
          <w:u w:val="single"/>
        </w:rPr>
        <w:t xml:space="preserve"> </w:t>
      </w:r>
      <w:r w:rsidRPr="00A51114">
        <w:rPr>
          <w:rFonts w:ascii="Arial" w:hAnsi="Arial" w:cs="Arial"/>
          <w:u w:val="single"/>
        </w:rPr>
        <w:tab/>
      </w:r>
      <w:r w:rsidRPr="00A51114">
        <w:rPr>
          <w:rFonts w:ascii="Arial" w:hAnsi="Arial" w:cs="Arial"/>
          <w:b/>
          <w:u w:val="single"/>
        </w:rPr>
        <w:tab/>
      </w:r>
    </w:p>
    <w:p w14:paraId="303160D8" w14:textId="7EA24597" w:rsidR="00A51114" w:rsidRPr="00D4413A" w:rsidRDefault="00FA5F29" w:rsidP="00FA5F29">
      <w:pPr>
        <w:tabs>
          <w:tab w:val="right" w:pos="9360"/>
        </w:tabs>
        <w:spacing w:after="100"/>
        <w:ind w:left="720"/>
        <w:rPr>
          <w:rFonts w:ascii="Arial" w:hAnsi="Arial" w:cs="Arial"/>
          <w:b/>
          <w:u w:val="single"/>
        </w:rPr>
      </w:pPr>
      <w:r w:rsidRPr="00A51114">
        <w:rPr>
          <w:rFonts w:ascii="Arial" w:hAnsi="Arial" w:cs="Arial"/>
        </w:rPr>
        <w:t>Construction Project Description:</w:t>
      </w:r>
      <w:r w:rsidRPr="00A51114">
        <w:rPr>
          <w:rFonts w:ascii="Arial" w:hAnsi="Arial" w:cs="Arial"/>
          <w:u w:val="single"/>
        </w:rPr>
        <w:t xml:space="preserve">    </w:t>
      </w:r>
      <w:r w:rsidR="00A51114" w:rsidRPr="00D4413A">
        <w:rPr>
          <w:rFonts w:ascii="Arial" w:hAnsi="Arial" w:cs="Arial"/>
          <w:b/>
          <w:u w:val="single"/>
        </w:rPr>
        <w:tab/>
      </w:r>
    </w:p>
    <w:p w14:paraId="5C5CF942" w14:textId="5333A087" w:rsidR="00A51114" w:rsidRPr="00D4413A" w:rsidRDefault="00A51114" w:rsidP="00FA5F29">
      <w:pPr>
        <w:tabs>
          <w:tab w:val="right" w:pos="9360"/>
        </w:tabs>
        <w:spacing w:after="100"/>
        <w:ind w:left="720"/>
        <w:rPr>
          <w:rFonts w:ascii="Arial" w:hAnsi="Arial" w:cs="Arial"/>
          <w:b/>
          <w:u w:val="single"/>
        </w:rPr>
      </w:pPr>
      <w:r w:rsidRPr="00D4413A">
        <w:rPr>
          <w:rFonts w:ascii="Arial" w:hAnsi="Arial" w:cs="Arial"/>
          <w:b/>
          <w:u w:val="single"/>
        </w:rPr>
        <w:tab/>
      </w:r>
    </w:p>
    <w:p w14:paraId="582F7276" w14:textId="01B68C5E" w:rsidR="00A51114" w:rsidRPr="00A51114" w:rsidRDefault="00A51114" w:rsidP="00FA5F29">
      <w:pPr>
        <w:tabs>
          <w:tab w:val="right" w:pos="9360"/>
        </w:tabs>
        <w:spacing w:after="100"/>
        <w:ind w:left="720"/>
        <w:rPr>
          <w:rFonts w:ascii="Arial" w:hAnsi="Arial" w:cs="Arial"/>
          <w:b/>
          <w:highlight w:val="yellow"/>
          <w:u w:val="single"/>
        </w:rPr>
      </w:pPr>
      <w:r w:rsidRPr="00D4413A">
        <w:rPr>
          <w:rFonts w:ascii="Arial" w:hAnsi="Arial" w:cs="Arial"/>
          <w:b/>
          <w:u w:val="single"/>
        </w:rPr>
        <w:tab/>
      </w:r>
    </w:p>
    <w:p w14:paraId="16D42398" w14:textId="74AF3CA5" w:rsidR="00571FCE" w:rsidRDefault="00F03794" w:rsidP="00FA5F29">
      <w:pPr>
        <w:tabs>
          <w:tab w:val="right" w:pos="9360"/>
        </w:tabs>
        <w:spacing w:after="100"/>
        <w:ind w:left="720"/>
        <w:rPr>
          <w:rFonts w:ascii="Arial" w:hAnsi="Arial" w:cs="Arial"/>
          <w:b/>
          <w:u w:val="single"/>
        </w:rPr>
      </w:pPr>
      <w:r>
        <w:rPr>
          <w:rFonts w:ascii="Arial" w:hAnsi="Arial" w:cs="Arial"/>
          <w:b/>
          <w:u w:val="single"/>
        </w:rPr>
        <w:tab/>
      </w:r>
    </w:p>
    <w:p w14:paraId="5A39BBE3" w14:textId="77777777" w:rsidR="00365C92" w:rsidRPr="00365C92" w:rsidRDefault="00365C92" w:rsidP="00525C39">
      <w:pPr>
        <w:tabs>
          <w:tab w:val="right" w:pos="9360"/>
        </w:tabs>
        <w:spacing w:after="100"/>
        <w:ind w:left="720"/>
        <w:rPr>
          <w:rFonts w:ascii="Arial" w:hAnsi="Arial" w:cs="Arial"/>
          <w:u w:val="single"/>
        </w:rPr>
      </w:pPr>
    </w:p>
    <w:p w14:paraId="0C415930" w14:textId="77777777" w:rsidR="001B1EF2" w:rsidRPr="00F03794" w:rsidRDefault="00525C39" w:rsidP="00525C39">
      <w:pPr>
        <w:numPr>
          <w:ilvl w:val="0"/>
          <w:numId w:val="6"/>
        </w:numPr>
        <w:tabs>
          <w:tab w:val="clear" w:pos="360"/>
        </w:tabs>
        <w:spacing w:after="240"/>
        <w:ind w:left="720" w:hanging="720"/>
        <w:rPr>
          <w:rFonts w:ascii="Arial" w:hAnsi="Arial" w:cs="Arial"/>
        </w:rPr>
      </w:pPr>
      <w:r w:rsidRPr="009E5CD3">
        <w:rPr>
          <w:rFonts w:ascii="Arial" w:hAnsi="Arial" w:cs="Arial"/>
          <w:u w:val="single"/>
        </w:rPr>
        <w:t xml:space="preserve">Scope of </w:t>
      </w:r>
      <w:r w:rsidR="00F011C1" w:rsidRPr="00444834">
        <w:rPr>
          <w:rFonts w:ascii="Arial" w:hAnsi="Arial" w:cs="Arial"/>
          <w:u w:val="single"/>
        </w:rPr>
        <w:t>Services</w:t>
      </w:r>
      <w:r w:rsidRPr="00525C39">
        <w:rPr>
          <w:rFonts w:ascii="Arial" w:hAnsi="Arial" w:cs="Arial"/>
          <w:u w:val="single"/>
        </w:rPr>
        <w:t xml:space="preserve"> </w:t>
      </w:r>
      <w:r w:rsidRPr="009E5CD3">
        <w:rPr>
          <w:rFonts w:ascii="Arial" w:hAnsi="Arial" w:cs="Arial"/>
          <w:u w:val="single"/>
        </w:rPr>
        <w:t>and Deliverables</w:t>
      </w:r>
      <w:r w:rsidR="00F011C1" w:rsidRPr="00444834">
        <w:rPr>
          <w:rFonts w:ascii="Arial" w:hAnsi="Arial" w:cs="Arial"/>
        </w:rPr>
        <w:t xml:space="preserve">:  Contractor shall provide </w:t>
      </w:r>
      <w:r w:rsidR="001B1EF2">
        <w:rPr>
          <w:rFonts w:ascii="Arial" w:hAnsi="Arial" w:cs="Arial"/>
        </w:rPr>
        <w:t xml:space="preserve">the commissioning services </w:t>
      </w:r>
      <w:r w:rsidR="004D60D6">
        <w:rPr>
          <w:rFonts w:ascii="Arial" w:hAnsi="Arial" w:cs="Arial"/>
        </w:rPr>
        <w:t xml:space="preserve">and deliverables </w:t>
      </w:r>
      <w:r w:rsidR="001B1EF2">
        <w:rPr>
          <w:rFonts w:ascii="Arial" w:hAnsi="Arial" w:cs="Arial"/>
        </w:rPr>
        <w:t xml:space="preserve">set forth below and as more fully described in Attachment </w:t>
      </w:r>
      <w:r w:rsidR="0020270E">
        <w:rPr>
          <w:rFonts w:ascii="Arial" w:hAnsi="Arial" w:cs="Arial"/>
        </w:rPr>
        <w:t>A-2</w:t>
      </w:r>
      <w:r w:rsidR="00965865">
        <w:rPr>
          <w:rFonts w:ascii="Arial" w:hAnsi="Arial" w:cs="Arial"/>
        </w:rPr>
        <w:t xml:space="preserve">, Standard Scope of Commissioning Services, </w:t>
      </w:r>
      <w:r w:rsidR="001B1EF2">
        <w:rPr>
          <w:rFonts w:ascii="Arial" w:hAnsi="Arial" w:cs="Arial"/>
        </w:rPr>
        <w:t xml:space="preserve">for the </w:t>
      </w:r>
      <w:r w:rsidR="001B1EF2" w:rsidRPr="009E5CD3">
        <w:rPr>
          <w:rFonts w:ascii="Arial" w:hAnsi="Arial" w:cs="Arial"/>
        </w:rPr>
        <w:t>School Construction Project identified in Section 1</w:t>
      </w:r>
      <w:r w:rsidR="001B1EF2">
        <w:rPr>
          <w:rFonts w:ascii="Arial" w:hAnsi="Arial" w:cs="Arial"/>
        </w:rPr>
        <w:t xml:space="preserve"> o</w:t>
      </w:r>
      <w:r w:rsidR="00365C92">
        <w:rPr>
          <w:rFonts w:ascii="Arial" w:hAnsi="Arial" w:cs="Arial"/>
        </w:rPr>
        <w:t>f this Work Order (“Services”).</w:t>
      </w:r>
    </w:p>
    <w:p w14:paraId="619A2F35" w14:textId="77777777" w:rsidR="00D1034E" w:rsidRPr="00F03794" w:rsidRDefault="001B1EF2" w:rsidP="00A26DE9">
      <w:pPr>
        <w:numPr>
          <w:ilvl w:val="1"/>
          <w:numId w:val="6"/>
        </w:numPr>
        <w:spacing w:after="240"/>
        <w:rPr>
          <w:rFonts w:ascii="Arial" w:hAnsi="Arial" w:cs="Arial"/>
          <w:u w:val="single"/>
        </w:rPr>
      </w:pPr>
      <w:r w:rsidRPr="00F03794">
        <w:rPr>
          <w:rFonts w:ascii="Arial" w:hAnsi="Arial" w:cs="Arial"/>
        </w:rPr>
        <w:t xml:space="preserve">Contractor shall </w:t>
      </w:r>
      <w:r w:rsidR="00253592" w:rsidRPr="00F03794">
        <w:rPr>
          <w:rFonts w:ascii="Arial" w:hAnsi="Arial" w:cs="Arial"/>
        </w:rPr>
        <w:t>conduct</w:t>
      </w:r>
      <w:r w:rsidR="00253592" w:rsidRPr="00571FCE">
        <w:rPr>
          <w:rFonts w:ascii="Arial" w:hAnsi="Arial" w:cs="Arial"/>
          <w:color w:val="0000FF"/>
        </w:rPr>
        <w:t xml:space="preserve"> </w:t>
      </w:r>
      <w:r w:rsidR="00253592" w:rsidRPr="00D4413A">
        <w:rPr>
          <w:rFonts w:ascii="Arial" w:hAnsi="Arial" w:cs="Arial"/>
        </w:rPr>
        <w:t>Full</w:t>
      </w:r>
      <w:r w:rsidR="00253592" w:rsidRPr="00571FCE">
        <w:rPr>
          <w:rFonts w:ascii="Arial" w:hAnsi="Arial" w:cs="Arial"/>
          <w:color w:val="0000FF"/>
        </w:rPr>
        <w:t xml:space="preserve"> </w:t>
      </w:r>
      <w:r w:rsidR="00253592" w:rsidRPr="00F03794">
        <w:rPr>
          <w:rFonts w:ascii="Arial" w:hAnsi="Arial" w:cs="Arial"/>
        </w:rPr>
        <w:t xml:space="preserve">Building Commissioning on </w:t>
      </w:r>
      <w:r w:rsidRPr="00F03794">
        <w:rPr>
          <w:rFonts w:ascii="Arial" w:hAnsi="Arial" w:cs="Arial"/>
        </w:rPr>
        <w:t xml:space="preserve">the following </w:t>
      </w:r>
      <w:r w:rsidR="00D1034E" w:rsidRPr="00F03794">
        <w:rPr>
          <w:rFonts w:ascii="Arial" w:hAnsi="Arial" w:cs="Arial"/>
        </w:rPr>
        <w:t>major building systems:</w:t>
      </w:r>
    </w:p>
    <w:p w14:paraId="4A32CEDA" w14:textId="77777777" w:rsidR="00D1034E" w:rsidRPr="00D860E8" w:rsidRDefault="00D1034E" w:rsidP="00D1034E">
      <w:pPr>
        <w:numPr>
          <w:ilvl w:val="2"/>
          <w:numId w:val="6"/>
        </w:numPr>
        <w:ind w:left="2174" w:hanging="187"/>
        <w:rPr>
          <w:rFonts w:ascii="Arial" w:hAnsi="Arial" w:cs="Arial"/>
        </w:rPr>
      </w:pPr>
      <w:r w:rsidRPr="00D860E8">
        <w:rPr>
          <w:rFonts w:ascii="Arial" w:hAnsi="Arial" w:cs="Arial"/>
        </w:rPr>
        <w:t>Building Envelope</w:t>
      </w:r>
    </w:p>
    <w:p w14:paraId="7AE86E09" w14:textId="77777777" w:rsidR="00D1034E" w:rsidRPr="00D860E8" w:rsidRDefault="00D1034E" w:rsidP="00D1034E">
      <w:pPr>
        <w:numPr>
          <w:ilvl w:val="2"/>
          <w:numId w:val="6"/>
        </w:numPr>
        <w:ind w:left="2174" w:hanging="187"/>
        <w:rPr>
          <w:rFonts w:ascii="Arial" w:hAnsi="Arial" w:cs="Arial"/>
        </w:rPr>
      </w:pPr>
      <w:r w:rsidRPr="00D860E8">
        <w:rPr>
          <w:rFonts w:ascii="Arial" w:hAnsi="Arial" w:cs="Arial"/>
        </w:rPr>
        <w:t>Roofing Systems</w:t>
      </w:r>
    </w:p>
    <w:p w14:paraId="4F5CEF34" w14:textId="77777777" w:rsidR="00D1034E" w:rsidRPr="00D860E8" w:rsidRDefault="00D1034E" w:rsidP="00D1034E">
      <w:pPr>
        <w:numPr>
          <w:ilvl w:val="2"/>
          <w:numId w:val="6"/>
        </w:numPr>
        <w:ind w:left="2174" w:hanging="187"/>
        <w:rPr>
          <w:rFonts w:ascii="Arial" w:hAnsi="Arial" w:cs="Arial"/>
        </w:rPr>
      </w:pPr>
      <w:r w:rsidRPr="00D860E8">
        <w:rPr>
          <w:rFonts w:ascii="Arial" w:hAnsi="Arial" w:cs="Arial"/>
        </w:rPr>
        <w:t>HVAC Systems</w:t>
      </w:r>
    </w:p>
    <w:p w14:paraId="2CF00E8A" w14:textId="77777777" w:rsidR="00D1034E" w:rsidRPr="00D860E8" w:rsidRDefault="00D1034E" w:rsidP="00D1034E">
      <w:pPr>
        <w:numPr>
          <w:ilvl w:val="2"/>
          <w:numId w:val="6"/>
        </w:numPr>
        <w:ind w:left="2174" w:hanging="187"/>
        <w:rPr>
          <w:rFonts w:ascii="Arial" w:hAnsi="Arial" w:cs="Arial"/>
        </w:rPr>
      </w:pPr>
      <w:r w:rsidRPr="00D860E8">
        <w:rPr>
          <w:rFonts w:ascii="Arial" w:hAnsi="Arial" w:cs="Arial"/>
        </w:rPr>
        <w:t>Plumbing Systems</w:t>
      </w:r>
    </w:p>
    <w:p w14:paraId="23371764" w14:textId="77777777" w:rsidR="00D1034E" w:rsidRPr="00D860E8" w:rsidRDefault="00D1034E" w:rsidP="00D1034E">
      <w:pPr>
        <w:numPr>
          <w:ilvl w:val="2"/>
          <w:numId w:val="6"/>
        </w:numPr>
        <w:ind w:left="2174" w:hanging="187"/>
        <w:rPr>
          <w:rFonts w:ascii="Arial" w:hAnsi="Arial" w:cs="Arial"/>
        </w:rPr>
      </w:pPr>
      <w:r w:rsidRPr="00D860E8">
        <w:rPr>
          <w:rFonts w:ascii="Arial" w:hAnsi="Arial" w:cs="Arial"/>
        </w:rPr>
        <w:t>Electrical Power Systems</w:t>
      </w:r>
    </w:p>
    <w:p w14:paraId="0EB9D81E" w14:textId="77777777" w:rsidR="00D1034E" w:rsidRPr="00D860E8" w:rsidRDefault="00D1034E" w:rsidP="00D1034E">
      <w:pPr>
        <w:numPr>
          <w:ilvl w:val="2"/>
          <w:numId w:val="6"/>
        </w:numPr>
        <w:ind w:left="2174" w:hanging="187"/>
        <w:rPr>
          <w:rFonts w:ascii="Arial" w:hAnsi="Arial" w:cs="Arial"/>
        </w:rPr>
      </w:pPr>
      <w:r w:rsidRPr="00D860E8">
        <w:rPr>
          <w:rFonts w:ascii="Arial" w:hAnsi="Arial" w:cs="Arial"/>
        </w:rPr>
        <w:t>Voice, Data and Video Systems</w:t>
      </w:r>
    </w:p>
    <w:p w14:paraId="458C40D0" w14:textId="77777777" w:rsidR="00014091" w:rsidRPr="00D860E8" w:rsidRDefault="00014091" w:rsidP="00014091">
      <w:pPr>
        <w:numPr>
          <w:ilvl w:val="2"/>
          <w:numId w:val="6"/>
        </w:numPr>
        <w:ind w:left="2174" w:hanging="187"/>
        <w:rPr>
          <w:rFonts w:ascii="Arial" w:hAnsi="Arial" w:cs="Arial"/>
        </w:rPr>
      </w:pPr>
      <w:r w:rsidRPr="00D860E8">
        <w:rPr>
          <w:rFonts w:ascii="Arial" w:hAnsi="Arial" w:cs="Arial"/>
        </w:rPr>
        <w:t>Life Safety Systems</w:t>
      </w:r>
    </w:p>
    <w:p w14:paraId="0580C382" w14:textId="77777777" w:rsidR="00D1034E" w:rsidRPr="00D860E8" w:rsidRDefault="00D1034E" w:rsidP="00F7306B">
      <w:pPr>
        <w:numPr>
          <w:ilvl w:val="2"/>
          <w:numId w:val="6"/>
        </w:numPr>
        <w:spacing w:after="240"/>
        <w:ind w:left="2174" w:hanging="187"/>
        <w:rPr>
          <w:rFonts w:ascii="Arial" w:hAnsi="Arial" w:cs="Arial"/>
        </w:rPr>
      </w:pPr>
      <w:r w:rsidRPr="00D860E8">
        <w:rPr>
          <w:rFonts w:ascii="Arial" w:hAnsi="Arial" w:cs="Arial"/>
        </w:rPr>
        <w:t>Building Automation and Control Systems</w:t>
      </w:r>
    </w:p>
    <w:p w14:paraId="563CAF50" w14:textId="77777777" w:rsidR="00617D50" w:rsidRPr="00617D50" w:rsidRDefault="00617D50" w:rsidP="00617D50">
      <w:pPr>
        <w:numPr>
          <w:ilvl w:val="1"/>
          <w:numId w:val="6"/>
        </w:numPr>
        <w:spacing w:after="240"/>
        <w:rPr>
          <w:rFonts w:ascii="Arial" w:hAnsi="Arial" w:cs="Arial"/>
          <w:u w:val="single"/>
        </w:rPr>
      </w:pPr>
      <w:r>
        <w:rPr>
          <w:rFonts w:ascii="Arial" w:hAnsi="Arial" w:cs="Arial"/>
        </w:rPr>
        <w:t>S</w:t>
      </w:r>
      <w:r w:rsidRPr="001A09AE">
        <w:rPr>
          <w:rFonts w:ascii="Arial" w:hAnsi="Arial" w:cs="Arial"/>
        </w:rPr>
        <w:t xml:space="preserve">ystems </w:t>
      </w:r>
      <w:r>
        <w:rPr>
          <w:rFonts w:ascii="Arial" w:hAnsi="Arial" w:cs="Arial"/>
        </w:rPr>
        <w:t xml:space="preserve">shall be commissioned </w:t>
      </w:r>
      <w:r w:rsidRPr="001A09AE">
        <w:rPr>
          <w:rFonts w:ascii="Arial" w:hAnsi="Arial" w:cs="Arial"/>
        </w:rPr>
        <w:t xml:space="preserve">at the </w:t>
      </w:r>
      <w:r>
        <w:rPr>
          <w:rFonts w:ascii="Arial" w:hAnsi="Arial" w:cs="Arial"/>
        </w:rPr>
        <w:t xml:space="preserve">following </w:t>
      </w:r>
      <w:r w:rsidRPr="001A09AE">
        <w:rPr>
          <w:rFonts w:ascii="Arial" w:hAnsi="Arial" w:cs="Arial"/>
        </w:rPr>
        <w:t>sampling rates</w:t>
      </w:r>
      <w:r w:rsidRPr="00A26DE9">
        <w:rPr>
          <w:rFonts w:ascii="Arial" w:hAnsi="Arial" w:cs="Arial"/>
        </w:rPr>
        <w:t>:</w:t>
      </w:r>
    </w:p>
    <w:p w14:paraId="41C8F396" w14:textId="77777777" w:rsidR="00541494" w:rsidRDefault="00541494" w:rsidP="00C6076B">
      <w:pPr>
        <w:jc w:val="center"/>
        <w:rPr>
          <w:rFonts w:ascii="Arial" w:hAnsi="Arial" w:cs="Arial"/>
          <w:b/>
          <w:bCs/>
          <w:color w:val="0000FF"/>
        </w:rPr>
        <w:sectPr w:rsidR="00541494" w:rsidSect="00BE5034">
          <w:headerReference w:type="even" r:id="rId11"/>
          <w:footerReference w:type="default" r:id="rId12"/>
          <w:headerReference w:type="first" r:id="rId13"/>
          <w:pgSz w:w="12240" w:h="15840" w:code="1"/>
          <w:pgMar w:top="990" w:right="1440" w:bottom="810" w:left="1440" w:header="720" w:footer="540" w:gutter="0"/>
          <w:pgNumType w:start="1"/>
          <w:cols w:space="720"/>
        </w:sectPr>
      </w:pPr>
    </w:p>
    <w:p w14:paraId="72A3D3EC" w14:textId="77777777" w:rsidR="00541494" w:rsidRDefault="00541494" w:rsidP="00C6076B">
      <w:pPr>
        <w:rPr>
          <w:rFonts w:ascii="Arial" w:hAnsi="Arial" w:cs="Arial"/>
          <w:b/>
          <w:bCs/>
        </w:rPr>
        <w:sectPr w:rsidR="00541494" w:rsidSect="00541494">
          <w:type w:val="continuous"/>
          <w:pgSz w:w="12240" w:h="15840" w:code="1"/>
          <w:pgMar w:top="990" w:right="1440" w:bottom="810" w:left="1440" w:header="720" w:footer="540" w:gutter="0"/>
          <w:pgNumType w:start="1"/>
          <w:cols w:space="720"/>
        </w:sectPr>
      </w:pPr>
    </w:p>
    <w:tbl>
      <w:tblPr>
        <w:tblW w:w="8811" w:type="dxa"/>
        <w:jc w:val="center"/>
        <w:tblLook w:val="0000" w:firstRow="0" w:lastRow="0" w:firstColumn="0" w:lastColumn="0" w:noHBand="0" w:noVBand="0"/>
      </w:tblPr>
      <w:tblGrid>
        <w:gridCol w:w="3221"/>
        <w:gridCol w:w="1185"/>
        <w:gridCol w:w="4405"/>
      </w:tblGrid>
      <w:tr w:rsidR="008E1CBC" w14:paraId="760916C4" w14:textId="77777777" w:rsidTr="00AF135D">
        <w:trPr>
          <w:trHeight w:val="255"/>
          <w:jc w:val="center"/>
        </w:trPr>
        <w:tc>
          <w:tcPr>
            <w:tcW w:w="3221" w:type="dxa"/>
            <w:tcBorders>
              <w:top w:val="single" w:sz="4" w:space="0" w:color="auto"/>
              <w:left w:val="single" w:sz="4" w:space="0" w:color="auto"/>
              <w:bottom w:val="single" w:sz="4" w:space="0" w:color="auto"/>
              <w:right w:val="single" w:sz="4" w:space="0" w:color="auto"/>
            </w:tcBorders>
            <w:shd w:val="clear" w:color="auto" w:fill="auto"/>
            <w:vAlign w:val="center"/>
          </w:tcPr>
          <w:p w14:paraId="09778CA0" w14:textId="77777777" w:rsidR="008E1CBC" w:rsidRPr="001039EA" w:rsidRDefault="008E1CBC" w:rsidP="00AF135D">
            <w:pPr>
              <w:jc w:val="center"/>
              <w:rPr>
                <w:rFonts w:ascii="Arial" w:hAnsi="Arial" w:cs="Arial"/>
                <w:b/>
                <w:bCs/>
              </w:rPr>
            </w:pPr>
            <w:r w:rsidRPr="001039EA">
              <w:rPr>
                <w:rFonts w:ascii="Arial" w:hAnsi="Arial" w:cs="Arial"/>
                <w:b/>
                <w:bCs/>
              </w:rPr>
              <w:t>Systems/Equipment to be Commissioned</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3A013" w14:textId="77777777" w:rsidR="008E1CBC" w:rsidRPr="001039EA" w:rsidRDefault="008E1CBC" w:rsidP="00AF135D">
            <w:pPr>
              <w:jc w:val="center"/>
              <w:rPr>
                <w:rFonts w:ascii="Arial" w:hAnsi="Arial" w:cs="Arial"/>
                <w:b/>
                <w:bCs/>
              </w:rPr>
            </w:pPr>
            <w:r w:rsidRPr="001039EA">
              <w:rPr>
                <w:rFonts w:ascii="Arial" w:hAnsi="Arial" w:cs="Arial"/>
                <w:b/>
                <w:bCs/>
              </w:rPr>
              <w:t>Minimum Sample %</w:t>
            </w:r>
          </w:p>
        </w:tc>
        <w:tc>
          <w:tcPr>
            <w:tcW w:w="4405" w:type="dxa"/>
            <w:tcBorders>
              <w:top w:val="single" w:sz="4" w:space="0" w:color="auto"/>
              <w:left w:val="single" w:sz="4" w:space="0" w:color="auto"/>
              <w:bottom w:val="single" w:sz="4" w:space="0" w:color="auto"/>
              <w:right w:val="single" w:sz="4" w:space="0" w:color="auto"/>
            </w:tcBorders>
          </w:tcPr>
          <w:p w14:paraId="0D0B940D" w14:textId="77777777" w:rsidR="008E1CBC" w:rsidRPr="001039EA" w:rsidRDefault="008E1CBC" w:rsidP="00AF135D">
            <w:pPr>
              <w:rPr>
                <w:rFonts w:ascii="Arial" w:hAnsi="Arial" w:cs="Arial"/>
                <w:b/>
                <w:bCs/>
              </w:rPr>
            </w:pPr>
          </w:p>
          <w:p w14:paraId="6E119BB5" w14:textId="77777777" w:rsidR="008E1CBC" w:rsidRPr="001039EA" w:rsidRDefault="008E1CBC" w:rsidP="00AF135D">
            <w:pPr>
              <w:rPr>
                <w:rFonts w:ascii="Arial" w:hAnsi="Arial" w:cs="Arial"/>
                <w:b/>
                <w:bCs/>
              </w:rPr>
            </w:pPr>
            <w:r w:rsidRPr="001039EA">
              <w:rPr>
                <w:rFonts w:ascii="Arial" w:hAnsi="Arial" w:cs="Arial"/>
                <w:b/>
                <w:bCs/>
              </w:rPr>
              <w:t xml:space="preserve"> Comments</w:t>
            </w:r>
          </w:p>
        </w:tc>
      </w:tr>
      <w:tr w:rsidR="008E1CBC" w14:paraId="4D17554C" w14:textId="77777777" w:rsidTr="00AF135D">
        <w:trPr>
          <w:trHeight w:val="255"/>
          <w:jc w:val="center"/>
        </w:trPr>
        <w:tc>
          <w:tcPr>
            <w:tcW w:w="3221" w:type="dxa"/>
            <w:tcBorders>
              <w:top w:val="nil"/>
              <w:left w:val="nil"/>
              <w:bottom w:val="single" w:sz="4" w:space="0" w:color="auto"/>
              <w:right w:val="nil"/>
            </w:tcBorders>
            <w:shd w:val="clear" w:color="auto" w:fill="auto"/>
            <w:vAlign w:val="center"/>
          </w:tcPr>
          <w:p w14:paraId="6E7BEAA2" w14:textId="77777777" w:rsidR="008E1CBC" w:rsidRPr="001A09AE" w:rsidRDefault="008E1CBC" w:rsidP="00AF135D">
            <w:pPr>
              <w:rPr>
                <w:rFonts w:ascii="Arial" w:hAnsi="Arial" w:cs="Arial"/>
                <w:b/>
                <w:bCs/>
              </w:rPr>
            </w:pPr>
            <w:r w:rsidRPr="001A09AE">
              <w:rPr>
                <w:rFonts w:ascii="Arial" w:hAnsi="Arial" w:cs="Arial"/>
                <w:b/>
                <w:bCs/>
              </w:rPr>
              <w:t> </w:t>
            </w:r>
          </w:p>
        </w:tc>
        <w:tc>
          <w:tcPr>
            <w:tcW w:w="1185" w:type="dxa"/>
            <w:tcBorders>
              <w:top w:val="nil"/>
              <w:left w:val="nil"/>
              <w:bottom w:val="single" w:sz="4" w:space="0" w:color="auto"/>
              <w:right w:val="nil"/>
            </w:tcBorders>
            <w:shd w:val="clear" w:color="auto" w:fill="auto"/>
            <w:noWrap/>
            <w:vAlign w:val="center"/>
          </w:tcPr>
          <w:p w14:paraId="63E4A9CD" w14:textId="77777777" w:rsidR="008E1CBC" w:rsidRPr="001A09AE" w:rsidRDefault="008E1CBC" w:rsidP="00AF135D">
            <w:pPr>
              <w:jc w:val="center"/>
              <w:rPr>
                <w:rFonts w:ascii="Arial" w:hAnsi="Arial" w:cs="Arial"/>
                <w:b/>
                <w:bCs/>
              </w:rPr>
            </w:pPr>
            <w:r w:rsidRPr="001A09AE">
              <w:rPr>
                <w:rFonts w:ascii="Arial" w:hAnsi="Arial" w:cs="Arial"/>
                <w:b/>
                <w:bCs/>
              </w:rPr>
              <w:t> </w:t>
            </w:r>
          </w:p>
        </w:tc>
        <w:tc>
          <w:tcPr>
            <w:tcW w:w="4405" w:type="dxa"/>
            <w:tcBorders>
              <w:top w:val="nil"/>
              <w:left w:val="nil"/>
              <w:bottom w:val="single" w:sz="4" w:space="0" w:color="auto"/>
              <w:right w:val="nil"/>
            </w:tcBorders>
          </w:tcPr>
          <w:p w14:paraId="0E27B00A" w14:textId="77777777" w:rsidR="008E1CBC" w:rsidRPr="001A09AE" w:rsidRDefault="008E1CBC" w:rsidP="00AF135D">
            <w:pPr>
              <w:jc w:val="center"/>
              <w:rPr>
                <w:rFonts w:ascii="Arial" w:hAnsi="Arial" w:cs="Arial"/>
                <w:b/>
                <w:bCs/>
              </w:rPr>
            </w:pPr>
          </w:p>
        </w:tc>
      </w:tr>
      <w:tr w:rsidR="008E1CBC" w14:paraId="43B5B0C7" w14:textId="77777777" w:rsidTr="00AF135D">
        <w:trPr>
          <w:trHeight w:val="255"/>
          <w:jc w:val="center"/>
        </w:trPr>
        <w:tc>
          <w:tcPr>
            <w:tcW w:w="3221" w:type="dxa"/>
            <w:tcBorders>
              <w:top w:val="nil"/>
              <w:left w:val="single" w:sz="4" w:space="0" w:color="auto"/>
              <w:bottom w:val="single" w:sz="4" w:space="0" w:color="auto"/>
              <w:right w:val="nil"/>
            </w:tcBorders>
            <w:shd w:val="clear" w:color="auto" w:fill="auto"/>
            <w:vAlign w:val="center"/>
          </w:tcPr>
          <w:p w14:paraId="2C68BC83" w14:textId="77777777" w:rsidR="008E1CBC" w:rsidRPr="001A09AE" w:rsidRDefault="008E1CBC" w:rsidP="00AF135D">
            <w:pPr>
              <w:rPr>
                <w:rFonts w:ascii="Arial" w:hAnsi="Arial" w:cs="Arial"/>
                <w:b/>
                <w:bCs/>
                <w:i/>
                <w:iCs/>
              </w:rPr>
            </w:pPr>
            <w:r w:rsidRPr="001A09AE">
              <w:rPr>
                <w:rFonts w:ascii="Arial" w:hAnsi="Arial" w:cs="Arial"/>
                <w:b/>
                <w:bCs/>
                <w:i/>
                <w:iCs/>
              </w:rPr>
              <w:t>Building Envelope</w:t>
            </w:r>
          </w:p>
        </w:tc>
        <w:tc>
          <w:tcPr>
            <w:tcW w:w="1185" w:type="dxa"/>
            <w:tcBorders>
              <w:top w:val="single" w:sz="4" w:space="0" w:color="auto"/>
              <w:left w:val="nil"/>
              <w:bottom w:val="single" w:sz="4" w:space="0" w:color="auto"/>
            </w:tcBorders>
            <w:shd w:val="clear" w:color="auto" w:fill="auto"/>
            <w:noWrap/>
            <w:vAlign w:val="center"/>
          </w:tcPr>
          <w:p w14:paraId="4F6584BE" w14:textId="77777777" w:rsidR="008E1CBC" w:rsidRPr="001A09AE" w:rsidRDefault="008E1CBC" w:rsidP="00AF135D">
            <w:pPr>
              <w:jc w:val="center"/>
              <w:rPr>
                <w:rFonts w:ascii="Arial" w:hAnsi="Arial" w:cs="Arial"/>
              </w:rPr>
            </w:pPr>
            <w:r w:rsidRPr="001A09AE">
              <w:rPr>
                <w:rFonts w:ascii="Arial" w:hAnsi="Arial" w:cs="Arial"/>
              </w:rPr>
              <w:t> </w:t>
            </w:r>
          </w:p>
        </w:tc>
        <w:tc>
          <w:tcPr>
            <w:tcW w:w="4405" w:type="dxa"/>
            <w:tcBorders>
              <w:top w:val="single" w:sz="4" w:space="0" w:color="auto"/>
              <w:bottom w:val="single" w:sz="4" w:space="0" w:color="auto"/>
              <w:right w:val="single" w:sz="4" w:space="0" w:color="auto"/>
            </w:tcBorders>
          </w:tcPr>
          <w:p w14:paraId="60061E4C" w14:textId="77777777" w:rsidR="008E1CBC" w:rsidRPr="001A09AE" w:rsidRDefault="008E1CBC" w:rsidP="00AF135D">
            <w:pPr>
              <w:jc w:val="center"/>
              <w:rPr>
                <w:rFonts w:ascii="Arial" w:hAnsi="Arial" w:cs="Arial"/>
              </w:rPr>
            </w:pPr>
          </w:p>
        </w:tc>
      </w:tr>
      <w:tr w:rsidR="008E1CBC" w14:paraId="3BA89BB1"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DD4B5D2" w14:textId="77777777" w:rsidR="008E1CBC" w:rsidRPr="001A09AE" w:rsidRDefault="008E1CBC" w:rsidP="00AF135D">
            <w:pPr>
              <w:rPr>
                <w:rFonts w:ascii="Arial" w:hAnsi="Arial" w:cs="Arial"/>
              </w:rPr>
            </w:pPr>
            <w:r w:rsidRPr="001A09AE">
              <w:rPr>
                <w:rFonts w:ascii="Arial" w:hAnsi="Arial" w:cs="Arial"/>
              </w:rPr>
              <w:t>Exterior walls</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0CCF700D"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44EAFD9C" w14:textId="77777777" w:rsidR="008E1CBC" w:rsidRDefault="008E1CBC" w:rsidP="00AF135D">
            <w:pPr>
              <w:jc w:val="center"/>
              <w:rPr>
                <w:rFonts w:ascii="Arial" w:hAnsi="Arial" w:cs="Arial"/>
              </w:rPr>
            </w:pPr>
          </w:p>
        </w:tc>
      </w:tr>
      <w:tr w:rsidR="008E1CBC" w14:paraId="00771815"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2BC78DA0" w14:textId="77777777" w:rsidR="008E1CBC" w:rsidRPr="001A09AE" w:rsidRDefault="008E1CBC" w:rsidP="00AF135D">
            <w:pPr>
              <w:rPr>
                <w:rFonts w:ascii="Arial" w:hAnsi="Arial" w:cs="Arial"/>
              </w:rPr>
            </w:pPr>
            <w:r w:rsidRPr="001A09AE">
              <w:rPr>
                <w:rFonts w:ascii="Arial" w:hAnsi="Arial" w:cs="Arial"/>
              </w:rPr>
              <w:t xml:space="preserve">Exterior windows </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4BFDD700"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4B94D5A5" w14:textId="77777777" w:rsidR="008E1CBC" w:rsidRDefault="008E1CBC" w:rsidP="00AF135D">
            <w:pPr>
              <w:jc w:val="center"/>
              <w:rPr>
                <w:rFonts w:ascii="Arial" w:hAnsi="Arial" w:cs="Arial"/>
              </w:rPr>
            </w:pPr>
          </w:p>
        </w:tc>
      </w:tr>
      <w:tr w:rsidR="008E1CBC" w14:paraId="321FFDCE"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28A6A70" w14:textId="77777777" w:rsidR="008E1CBC" w:rsidRPr="001A09AE" w:rsidRDefault="008E1CBC" w:rsidP="00AF135D">
            <w:pPr>
              <w:rPr>
                <w:rFonts w:ascii="Arial" w:hAnsi="Arial" w:cs="Arial"/>
              </w:rPr>
            </w:pPr>
            <w:r w:rsidRPr="001A09AE">
              <w:rPr>
                <w:rFonts w:ascii="Arial" w:hAnsi="Arial" w:cs="Arial"/>
              </w:rPr>
              <w:t xml:space="preserve">Exterior doors </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1C203047"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3DEEC669" w14:textId="77777777" w:rsidR="008E1CBC" w:rsidRDefault="008E1CBC" w:rsidP="00AF135D">
            <w:pPr>
              <w:jc w:val="center"/>
              <w:rPr>
                <w:rFonts w:ascii="Arial" w:hAnsi="Arial" w:cs="Arial"/>
              </w:rPr>
            </w:pPr>
          </w:p>
        </w:tc>
      </w:tr>
      <w:tr w:rsidR="008E1CBC" w14:paraId="747307F2"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C4EC545" w14:textId="77777777" w:rsidR="008E1CBC" w:rsidRPr="001A09AE" w:rsidRDefault="008E1CBC" w:rsidP="00AF135D">
            <w:pPr>
              <w:rPr>
                <w:rFonts w:ascii="Arial" w:hAnsi="Arial" w:cs="Arial"/>
              </w:rPr>
            </w:pPr>
            <w:r w:rsidRPr="001A09AE">
              <w:rPr>
                <w:rFonts w:ascii="Arial" w:hAnsi="Arial" w:cs="Arial"/>
              </w:rPr>
              <w:lastRenderedPageBreak/>
              <w:t xml:space="preserve">Louvers and vents </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2AFCDB24"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3656B9AB" w14:textId="77777777" w:rsidR="008E1CBC" w:rsidRDefault="008E1CBC" w:rsidP="00AF135D">
            <w:pPr>
              <w:jc w:val="center"/>
              <w:rPr>
                <w:rFonts w:ascii="Arial" w:hAnsi="Arial" w:cs="Arial"/>
              </w:rPr>
            </w:pPr>
          </w:p>
        </w:tc>
      </w:tr>
      <w:tr w:rsidR="008E1CBC" w14:paraId="410DCF55" w14:textId="77777777" w:rsidTr="002507AC">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6457B8C" w14:textId="77777777" w:rsidR="008E1CBC" w:rsidRPr="001A09AE" w:rsidRDefault="008E1CBC" w:rsidP="00AF135D">
            <w:pPr>
              <w:rPr>
                <w:rFonts w:ascii="Arial" w:hAnsi="Arial" w:cs="Arial"/>
              </w:rPr>
            </w:pPr>
            <w:r w:rsidRPr="001A09AE">
              <w:rPr>
                <w:rFonts w:ascii="Arial" w:hAnsi="Arial" w:cs="Arial"/>
              </w:rPr>
              <w:t xml:space="preserve">Grilles and sunscreens </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7BF7B80B"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45FB0818" w14:textId="77777777" w:rsidR="008E1CBC" w:rsidRDefault="008E1CBC" w:rsidP="00AF135D">
            <w:pPr>
              <w:jc w:val="center"/>
              <w:rPr>
                <w:rFonts w:ascii="Arial" w:hAnsi="Arial" w:cs="Arial"/>
              </w:rPr>
            </w:pPr>
          </w:p>
        </w:tc>
      </w:tr>
      <w:tr w:rsidR="008E1CBC" w14:paraId="48B07269" w14:textId="77777777" w:rsidTr="002507AC">
        <w:trPr>
          <w:trHeight w:val="255"/>
          <w:jc w:val="center"/>
        </w:trPr>
        <w:tc>
          <w:tcPr>
            <w:tcW w:w="3221" w:type="dxa"/>
            <w:tcBorders>
              <w:top w:val="single" w:sz="4" w:space="0" w:color="C0C0C0"/>
              <w:left w:val="single" w:sz="4" w:space="0" w:color="auto"/>
              <w:bottom w:val="single" w:sz="4" w:space="0" w:color="D9D9D9" w:themeColor="background1" w:themeShade="D9"/>
              <w:right w:val="nil"/>
            </w:tcBorders>
            <w:shd w:val="clear" w:color="auto" w:fill="auto"/>
            <w:vAlign w:val="center"/>
          </w:tcPr>
          <w:p w14:paraId="4DBB187B" w14:textId="77777777" w:rsidR="008E1CBC" w:rsidRPr="00253140" w:rsidRDefault="008E1CBC" w:rsidP="00AF135D">
            <w:pPr>
              <w:rPr>
                <w:rFonts w:ascii="Arial" w:hAnsi="Arial" w:cs="Arial"/>
                <w:iCs/>
              </w:rPr>
            </w:pPr>
            <w:r>
              <w:rPr>
                <w:rFonts w:ascii="Arial" w:hAnsi="Arial" w:cs="Arial"/>
                <w:iCs/>
              </w:rPr>
              <w:t>Infrared scan of envelope</w:t>
            </w:r>
          </w:p>
        </w:tc>
        <w:tc>
          <w:tcPr>
            <w:tcW w:w="1185" w:type="dxa"/>
            <w:tcBorders>
              <w:top w:val="single" w:sz="4" w:space="0" w:color="C0C0C0"/>
              <w:left w:val="single" w:sz="4" w:space="0" w:color="auto"/>
              <w:bottom w:val="single" w:sz="4" w:space="0" w:color="D9D9D9" w:themeColor="background1" w:themeShade="D9"/>
              <w:right w:val="single" w:sz="4" w:space="0" w:color="auto"/>
            </w:tcBorders>
            <w:shd w:val="clear" w:color="auto" w:fill="auto"/>
            <w:noWrap/>
            <w:vAlign w:val="center"/>
          </w:tcPr>
          <w:p w14:paraId="02B7282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D9D9D9" w:themeColor="background1" w:themeShade="D9"/>
              <w:right w:val="single" w:sz="4" w:space="0" w:color="auto"/>
            </w:tcBorders>
          </w:tcPr>
          <w:p w14:paraId="55ABD570" w14:textId="77777777" w:rsidR="008E1CBC" w:rsidRPr="002507AC" w:rsidRDefault="002507AC" w:rsidP="00AF135D">
            <w:pPr>
              <w:jc w:val="center"/>
              <w:rPr>
                <w:rFonts w:ascii="Arial" w:hAnsi="Arial" w:cs="Arial"/>
              </w:rPr>
            </w:pPr>
            <w:r>
              <w:rPr>
                <w:rFonts w:ascii="Arial" w:hAnsi="Arial" w:cs="Arial"/>
              </w:rPr>
              <w:t>Performed by Commissioning Contractor</w:t>
            </w:r>
          </w:p>
        </w:tc>
      </w:tr>
      <w:tr w:rsidR="008E1CBC" w14:paraId="09AF38FC" w14:textId="77777777" w:rsidTr="002507AC">
        <w:trPr>
          <w:trHeight w:val="255"/>
          <w:jc w:val="center"/>
        </w:trPr>
        <w:tc>
          <w:tcPr>
            <w:tcW w:w="3221" w:type="dxa"/>
            <w:tcBorders>
              <w:top w:val="single" w:sz="4" w:space="0" w:color="D9D9D9" w:themeColor="background1" w:themeShade="D9"/>
              <w:left w:val="single" w:sz="4" w:space="0" w:color="auto"/>
              <w:bottom w:val="single" w:sz="4" w:space="0" w:color="auto"/>
              <w:right w:val="nil"/>
            </w:tcBorders>
            <w:shd w:val="clear" w:color="auto" w:fill="auto"/>
            <w:vAlign w:val="center"/>
          </w:tcPr>
          <w:p w14:paraId="15AA318D" w14:textId="77777777" w:rsidR="008E1CBC" w:rsidRPr="001A09AE" w:rsidRDefault="008E1CBC" w:rsidP="00AF135D">
            <w:pPr>
              <w:rPr>
                <w:rFonts w:ascii="Arial" w:hAnsi="Arial" w:cs="Arial"/>
                <w:i/>
                <w:iCs/>
              </w:rPr>
            </w:pPr>
            <w:r w:rsidRPr="001A09AE">
              <w:rPr>
                <w:rFonts w:ascii="Arial" w:hAnsi="Arial" w:cs="Arial"/>
                <w:i/>
                <w:iCs/>
              </w:rPr>
              <w:t> </w:t>
            </w:r>
          </w:p>
        </w:tc>
        <w:tc>
          <w:tcPr>
            <w:tcW w:w="1185" w:type="dxa"/>
            <w:tcBorders>
              <w:top w:val="single" w:sz="4" w:space="0" w:color="D9D9D9" w:themeColor="background1" w:themeShade="D9"/>
              <w:left w:val="single" w:sz="4" w:space="0" w:color="auto"/>
              <w:bottom w:val="single" w:sz="4" w:space="0" w:color="auto"/>
              <w:right w:val="single" w:sz="4" w:space="0" w:color="auto"/>
            </w:tcBorders>
            <w:shd w:val="clear" w:color="auto" w:fill="auto"/>
            <w:noWrap/>
            <w:vAlign w:val="center"/>
          </w:tcPr>
          <w:p w14:paraId="049F31CB" w14:textId="77777777" w:rsidR="008E1CBC" w:rsidRPr="007C5CA4" w:rsidRDefault="008E1CBC" w:rsidP="00AF135D">
            <w:pPr>
              <w:jc w:val="center"/>
              <w:rPr>
                <w:rFonts w:ascii="Arial" w:hAnsi="Arial" w:cs="Arial"/>
              </w:rPr>
            </w:pPr>
          </w:p>
        </w:tc>
        <w:tc>
          <w:tcPr>
            <w:tcW w:w="4405" w:type="dxa"/>
            <w:tcBorders>
              <w:top w:val="single" w:sz="4" w:space="0" w:color="D9D9D9" w:themeColor="background1" w:themeShade="D9"/>
              <w:left w:val="single" w:sz="4" w:space="0" w:color="auto"/>
              <w:bottom w:val="single" w:sz="4" w:space="0" w:color="auto"/>
              <w:right w:val="single" w:sz="4" w:space="0" w:color="auto"/>
            </w:tcBorders>
          </w:tcPr>
          <w:p w14:paraId="53128261" w14:textId="77777777" w:rsidR="008E1CBC" w:rsidRPr="00D74035" w:rsidRDefault="008E1CBC" w:rsidP="00AF135D">
            <w:pPr>
              <w:jc w:val="center"/>
              <w:rPr>
                <w:rFonts w:ascii="Arial" w:hAnsi="Arial" w:cs="Arial"/>
              </w:rPr>
            </w:pPr>
          </w:p>
        </w:tc>
      </w:tr>
      <w:tr w:rsidR="008E1CBC" w14:paraId="1DDE8F9A" w14:textId="77777777" w:rsidTr="00AF135D">
        <w:trPr>
          <w:trHeight w:val="255"/>
          <w:jc w:val="center"/>
        </w:trPr>
        <w:tc>
          <w:tcPr>
            <w:tcW w:w="3221" w:type="dxa"/>
            <w:tcBorders>
              <w:top w:val="single" w:sz="4" w:space="0" w:color="auto"/>
              <w:left w:val="single" w:sz="4" w:space="0" w:color="auto"/>
              <w:bottom w:val="single" w:sz="4" w:space="0" w:color="auto"/>
            </w:tcBorders>
            <w:shd w:val="clear" w:color="auto" w:fill="auto"/>
            <w:vAlign w:val="center"/>
          </w:tcPr>
          <w:p w14:paraId="02802A78" w14:textId="77777777" w:rsidR="008E1CBC" w:rsidRPr="001A09AE" w:rsidRDefault="008E1CBC" w:rsidP="00AF135D">
            <w:pPr>
              <w:rPr>
                <w:rFonts w:ascii="Arial" w:hAnsi="Arial" w:cs="Arial"/>
                <w:b/>
                <w:bCs/>
                <w:i/>
                <w:iCs/>
              </w:rPr>
            </w:pPr>
            <w:r w:rsidRPr="001A09AE">
              <w:rPr>
                <w:rFonts w:ascii="Arial" w:hAnsi="Arial" w:cs="Arial"/>
                <w:b/>
                <w:bCs/>
                <w:i/>
                <w:iCs/>
              </w:rPr>
              <w:t xml:space="preserve">Roofing </w:t>
            </w:r>
          </w:p>
        </w:tc>
        <w:tc>
          <w:tcPr>
            <w:tcW w:w="1185" w:type="dxa"/>
            <w:tcBorders>
              <w:top w:val="single" w:sz="4" w:space="0" w:color="auto"/>
              <w:bottom w:val="single" w:sz="4" w:space="0" w:color="auto"/>
            </w:tcBorders>
            <w:shd w:val="clear" w:color="auto" w:fill="auto"/>
            <w:noWrap/>
            <w:vAlign w:val="center"/>
          </w:tcPr>
          <w:p w14:paraId="62486C05" w14:textId="77777777" w:rsidR="008E1CBC" w:rsidRPr="007C5CA4" w:rsidRDefault="008E1CBC" w:rsidP="00AF135D">
            <w:pPr>
              <w:jc w:val="center"/>
              <w:rPr>
                <w:rFonts w:ascii="Arial" w:hAnsi="Arial" w:cs="Arial"/>
              </w:rPr>
            </w:pPr>
          </w:p>
        </w:tc>
        <w:tc>
          <w:tcPr>
            <w:tcW w:w="4405" w:type="dxa"/>
            <w:tcBorders>
              <w:top w:val="single" w:sz="4" w:space="0" w:color="auto"/>
              <w:bottom w:val="single" w:sz="4" w:space="0" w:color="auto"/>
              <w:right w:val="single" w:sz="4" w:space="0" w:color="auto"/>
            </w:tcBorders>
          </w:tcPr>
          <w:p w14:paraId="4101652C" w14:textId="77777777" w:rsidR="008E1CBC" w:rsidRPr="001A09AE" w:rsidRDefault="008E1CBC" w:rsidP="00AF135D">
            <w:pPr>
              <w:jc w:val="center"/>
              <w:rPr>
                <w:rFonts w:ascii="Arial" w:hAnsi="Arial" w:cs="Arial"/>
                <w:sz w:val="16"/>
                <w:szCs w:val="16"/>
              </w:rPr>
            </w:pPr>
          </w:p>
        </w:tc>
      </w:tr>
      <w:tr w:rsidR="008E1CBC" w14:paraId="0CAE3BD1" w14:textId="77777777" w:rsidTr="00AF135D">
        <w:trPr>
          <w:trHeight w:val="255"/>
          <w:jc w:val="center"/>
        </w:trPr>
        <w:tc>
          <w:tcPr>
            <w:tcW w:w="3221" w:type="dxa"/>
            <w:tcBorders>
              <w:top w:val="single" w:sz="4" w:space="0" w:color="auto"/>
              <w:left w:val="single" w:sz="4" w:space="0" w:color="auto"/>
              <w:bottom w:val="single" w:sz="4" w:space="0" w:color="C0C0C0"/>
              <w:right w:val="nil"/>
            </w:tcBorders>
            <w:shd w:val="clear" w:color="auto" w:fill="auto"/>
            <w:vAlign w:val="center"/>
          </w:tcPr>
          <w:p w14:paraId="53F95D1D" w14:textId="77777777" w:rsidR="008E1CBC" w:rsidRPr="001A09AE" w:rsidRDefault="008E1CBC" w:rsidP="00AF135D">
            <w:pPr>
              <w:rPr>
                <w:rFonts w:ascii="Arial" w:hAnsi="Arial" w:cs="Arial"/>
              </w:rPr>
            </w:pPr>
            <w:r w:rsidRPr="001A09AE">
              <w:rPr>
                <w:rFonts w:ascii="Arial" w:hAnsi="Arial" w:cs="Arial"/>
              </w:rPr>
              <w:t xml:space="preserve">Roof systems, including parapet </w:t>
            </w:r>
          </w:p>
        </w:tc>
        <w:tc>
          <w:tcPr>
            <w:tcW w:w="1185" w:type="dxa"/>
            <w:tcBorders>
              <w:top w:val="single" w:sz="4" w:space="0" w:color="auto"/>
              <w:left w:val="single" w:sz="4" w:space="0" w:color="auto"/>
              <w:bottom w:val="single" w:sz="4" w:space="0" w:color="C0C0C0"/>
              <w:right w:val="single" w:sz="4" w:space="0" w:color="auto"/>
            </w:tcBorders>
            <w:shd w:val="clear" w:color="auto" w:fill="auto"/>
            <w:vAlign w:val="center"/>
          </w:tcPr>
          <w:p w14:paraId="7863B65F"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auto"/>
              <w:left w:val="single" w:sz="4" w:space="0" w:color="auto"/>
              <w:bottom w:val="single" w:sz="4" w:space="0" w:color="C0C0C0"/>
              <w:right w:val="single" w:sz="4" w:space="0" w:color="auto"/>
            </w:tcBorders>
          </w:tcPr>
          <w:p w14:paraId="4B99056E" w14:textId="77777777" w:rsidR="008E1CBC" w:rsidRDefault="008E1CBC" w:rsidP="00AF135D">
            <w:pPr>
              <w:jc w:val="center"/>
              <w:rPr>
                <w:rFonts w:ascii="Arial" w:hAnsi="Arial" w:cs="Arial"/>
              </w:rPr>
            </w:pPr>
          </w:p>
        </w:tc>
      </w:tr>
      <w:tr w:rsidR="008E1CBC" w14:paraId="55E64A52" w14:textId="77777777" w:rsidTr="00AF135D">
        <w:trPr>
          <w:trHeight w:val="510"/>
          <w:jc w:val="center"/>
        </w:trPr>
        <w:tc>
          <w:tcPr>
            <w:tcW w:w="3221" w:type="dxa"/>
            <w:tcBorders>
              <w:top w:val="nil"/>
              <w:left w:val="single" w:sz="4" w:space="0" w:color="auto"/>
              <w:bottom w:val="single" w:sz="4" w:space="0" w:color="C0C0C0"/>
              <w:right w:val="nil"/>
            </w:tcBorders>
            <w:shd w:val="clear" w:color="auto" w:fill="auto"/>
            <w:vAlign w:val="center"/>
          </w:tcPr>
          <w:p w14:paraId="5C359E39" w14:textId="77777777" w:rsidR="008E1CBC" w:rsidRPr="001A09AE" w:rsidRDefault="008E1CBC" w:rsidP="00AF135D">
            <w:pPr>
              <w:rPr>
                <w:rFonts w:ascii="Arial" w:hAnsi="Arial" w:cs="Arial"/>
              </w:rPr>
            </w:pPr>
            <w:r w:rsidRPr="001A09AE">
              <w:rPr>
                <w:rFonts w:ascii="Arial" w:hAnsi="Arial" w:cs="Arial"/>
              </w:rPr>
              <w:t xml:space="preserve">Roof openings, including skylights, pipe chases, ducts, etc. </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6052561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299C43A" w14:textId="77777777" w:rsidR="008E1CBC" w:rsidRDefault="008E1CBC" w:rsidP="00AF135D">
            <w:pPr>
              <w:jc w:val="center"/>
              <w:rPr>
                <w:rFonts w:ascii="Arial" w:hAnsi="Arial" w:cs="Arial"/>
              </w:rPr>
            </w:pPr>
          </w:p>
        </w:tc>
      </w:tr>
      <w:tr w:rsidR="008E1CBC" w14:paraId="64ED617A" w14:textId="77777777" w:rsidTr="00AF135D">
        <w:trPr>
          <w:trHeight w:val="242"/>
          <w:jc w:val="center"/>
        </w:trPr>
        <w:tc>
          <w:tcPr>
            <w:tcW w:w="3221" w:type="dxa"/>
            <w:tcBorders>
              <w:top w:val="nil"/>
              <w:left w:val="single" w:sz="4" w:space="0" w:color="auto"/>
              <w:bottom w:val="single" w:sz="4" w:space="0" w:color="C0C0C0"/>
              <w:right w:val="nil"/>
            </w:tcBorders>
            <w:shd w:val="clear" w:color="auto" w:fill="auto"/>
            <w:vAlign w:val="center"/>
          </w:tcPr>
          <w:p w14:paraId="298D13C4" w14:textId="77777777" w:rsidR="008E1CBC" w:rsidRPr="00253140" w:rsidRDefault="008E1CBC" w:rsidP="00AF135D">
            <w:pPr>
              <w:rPr>
                <w:rFonts w:ascii="Arial" w:hAnsi="Arial" w:cs="Arial"/>
                <w:iCs/>
              </w:rPr>
            </w:pPr>
            <w:r>
              <w:rPr>
                <w:rFonts w:ascii="Arial" w:hAnsi="Arial" w:cs="Arial"/>
                <w:iCs/>
              </w:rPr>
              <w:t>Infrared scan of roof</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2CE73B84"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7804D69D" w14:textId="77777777" w:rsidR="008E1CBC" w:rsidRDefault="002507AC" w:rsidP="00AF135D">
            <w:pPr>
              <w:jc w:val="center"/>
              <w:rPr>
                <w:rFonts w:ascii="Arial" w:hAnsi="Arial" w:cs="Arial"/>
              </w:rPr>
            </w:pPr>
            <w:r w:rsidRPr="002507AC">
              <w:rPr>
                <w:rFonts w:ascii="Arial" w:hAnsi="Arial" w:cs="Arial"/>
              </w:rPr>
              <w:t>Performed by Commissioning Contractor</w:t>
            </w:r>
          </w:p>
        </w:tc>
      </w:tr>
      <w:tr w:rsidR="008E1CBC" w14:paraId="01512BE8" w14:textId="77777777" w:rsidTr="00AF135D">
        <w:trPr>
          <w:trHeight w:val="255"/>
          <w:jc w:val="center"/>
        </w:trPr>
        <w:tc>
          <w:tcPr>
            <w:tcW w:w="3221" w:type="dxa"/>
            <w:tcBorders>
              <w:top w:val="nil"/>
              <w:left w:val="single" w:sz="4" w:space="0" w:color="auto"/>
              <w:bottom w:val="single" w:sz="4" w:space="0" w:color="auto"/>
              <w:right w:val="nil"/>
            </w:tcBorders>
            <w:shd w:val="clear" w:color="auto" w:fill="auto"/>
            <w:vAlign w:val="center"/>
          </w:tcPr>
          <w:p w14:paraId="0DA70637" w14:textId="77777777" w:rsidR="008E1CBC" w:rsidRPr="001A09AE" w:rsidRDefault="008E1CBC" w:rsidP="00AF135D">
            <w:pPr>
              <w:rPr>
                <w:rFonts w:ascii="Arial" w:hAnsi="Arial" w:cs="Arial"/>
              </w:rPr>
            </w:pPr>
            <w:r w:rsidRPr="001A09AE">
              <w:rPr>
                <w:rFonts w:ascii="Arial" w:hAnsi="Arial" w:cs="Arial"/>
              </w:rPr>
              <w:t> </w:t>
            </w:r>
          </w:p>
        </w:tc>
        <w:tc>
          <w:tcPr>
            <w:tcW w:w="1185" w:type="dxa"/>
            <w:tcBorders>
              <w:top w:val="nil"/>
              <w:left w:val="single" w:sz="4" w:space="0" w:color="auto"/>
              <w:bottom w:val="single" w:sz="4" w:space="0" w:color="auto"/>
              <w:right w:val="single" w:sz="4" w:space="0" w:color="auto"/>
            </w:tcBorders>
            <w:shd w:val="clear" w:color="auto" w:fill="auto"/>
            <w:noWrap/>
            <w:vAlign w:val="center"/>
          </w:tcPr>
          <w:p w14:paraId="4DDBEF00" w14:textId="77777777" w:rsidR="008E1CBC" w:rsidRPr="007C5CA4" w:rsidRDefault="008E1CBC" w:rsidP="00AF135D">
            <w:pPr>
              <w:jc w:val="center"/>
              <w:rPr>
                <w:rFonts w:ascii="Arial" w:hAnsi="Arial" w:cs="Arial"/>
              </w:rPr>
            </w:pPr>
          </w:p>
        </w:tc>
        <w:tc>
          <w:tcPr>
            <w:tcW w:w="4405" w:type="dxa"/>
            <w:tcBorders>
              <w:top w:val="nil"/>
              <w:left w:val="single" w:sz="4" w:space="0" w:color="auto"/>
              <w:bottom w:val="single" w:sz="4" w:space="0" w:color="auto"/>
              <w:right w:val="single" w:sz="4" w:space="0" w:color="auto"/>
            </w:tcBorders>
          </w:tcPr>
          <w:p w14:paraId="3461D779" w14:textId="77777777" w:rsidR="008E1CBC" w:rsidRPr="001A09AE" w:rsidRDefault="008E1CBC" w:rsidP="00AF135D">
            <w:pPr>
              <w:jc w:val="center"/>
              <w:rPr>
                <w:rFonts w:ascii="Arial" w:hAnsi="Arial" w:cs="Arial"/>
                <w:sz w:val="16"/>
                <w:szCs w:val="16"/>
              </w:rPr>
            </w:pPr>
          </w:p>
        </w:tc>
      </w:tr>
      <w:tr w:rsidR="008E1CBC" w14:paraId="3FF1C983" w14:textId="77777777" w:rsidTr="00AF135D">
        <w:trPr>
          <w:trHeight w:val="255"/>
          <w:jc w:val="center"/>
        </w:trPr>
        <w:tc>
          <w:tcPr>
            <w:tcW w:w="3221" w:type="dxa"/>
            <w:tcBorders>
              <w:top w:val="nil"/>
              <w:left w:val="single" w:sz="4" w:space="0" w:color="auto"/>
              <w:bottom w:val="single" w:sz="4" w:space="0" w:color="auto"/>
              <w:right w:val="nil"/>
            </w:tcBorders>
            <w:shd w:val="clear" w:color="auto" w:fill="auto"/>
            <w:vAlign w:val="center"/>
          </w:tcPr>
          <w:p w14:paraId="5ABF095E" w14:textId="77777777" w:rsidR="008E1CBC" w:rsidRPr="001A09AE" w:rsidRDefault="008E1CBC" w:rsidP="00AF135D">
            <w:pPr>
              <w:rPr>
                <w:rFonts w:ascii="Arial" w:hAnsi="Arial" w:cs="Arial"/>
                <w:b/>
                <w:bCs/>
                <w:i/>
                <w:iCs/>
              </w:rPr>
            </w:pPr>
            <w:r w:rsidRPr="001A09AE">
              <w:rPr>
                <w:rFonts w:ascii="Arial" w:hAnsi="Arial" w:cs="Arial"/>
                <w:b/>
                <w:bCs/>
                <w:i/>
                <w:iCs/>
              </w:rPr>
              <w:t>HVAC Systems</w:t>
            </w:r>
          </w:p>
        </w:tc>
        <w:tc>
          <w:tcPr>
            <w:tcW w:w="1185" w:type="dxa"/>
            <w:tcBorders>
              <w:top w:val="single" w:sz="4" w:space="0" w:color="auto"/>
              <w:left w:val="nil"/>
              <w:bottom w:val="single" w:sz="4" w:space="0" w:color="auto"/>
            </w:tcBorders>
            <w:shd w:val="clear" w:color="auto" w:fill="auto"/>
            <w:noWrap/>
            <w:vAlign w:val="center"/>
          </w:tcPr>
          <w:p w14:paraId="3CF2D8B6" w14:textId="77777777" w:rsidR="008E1CBC" w:rsidRPr="007C5CA4" w:rsidRDefault="008E1CBC" w:rsidP="00AF135D">
            <w:pPr>
              <w:jc w:val="center"/>
              <w:rPr>
                <w:rFonts w:ascii="Arial" w:hAnsi="Arial" w:cs="Arial"/>
              </w:rPr>
            </w:pPr>
          </w:p>
        </w:tc>
        <w:tc>
          <w:tcPr>
            <w:tcW w:w="4405" w:type="dxa"/>
            <w:tcBorders>
              <w:top w:val="single" w:sz="4" w:space="0" w:color="auto"/>
              <w:bottom w:val="single" w:sz="4" w:space="0" w:color="auto"/>
              <w:right w:val="single" w:sz="4" w:space="0" w:color="auto"/>
            </w:tcBorders>
          </w:tcPr>
          <w:p w14:paraId="0FB78278" w14:textId="77777777" w:rsidR="008E1CBC" w:rsidRPr="001A09AE" w:rsidRDefault="008E1CBC" w:rsidP="00AF135D">
            <w:pPr>
              <w:jc w:val="center"/>
              <w:rPr>
                <w:rFonts w:ascii="Arial" w:hAnsi="Arial" w:cs="Arial"/>
                <w:sz w:val="16"/>
                <w:szCs w:val="16"/>
              </w:rPr>
            </w:pPr>
          </w:p>
        </w:tc>
      </w:tr>
      <w:tr w:rsidR="008E1CBC" w14:paraId="1E84A78C"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7D19D767" w14:textId="77777777" w:rsidR="008E1CBC" w:rsidRPr="001A09AE" w:rsidRDefault="008E1CBC" w:rsidP="00AF135D">
            <w:pPr>
              <w:rPr>
                <w:rFonts w:ascii="Arial" w:hAnsi="Arial" w:cs="Arial"/>
              </w:rPr>
            </w:pPr>
            <w:r w:rsidRPr="001A09AE">
              <w:rPr>
                <w:rFonts w:ascii="Arial" w:hAnsi="Arial" w:cs="Arial"/>
              </w:rPr>
              <w:t>Boilers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874B920"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FC39945" w14:textId="77777777" w:rsidR="008E1CBC" w:rsidRDefault="008E1CBC" w:rsidP="00AF135D">
            <w:pPr>
              <w:jc w:val="center"/>
              <w:rPr>
                <w:rFonts w:ascii="Arial" w:hAnsi="Arial" w:cs="Arial"/>
              </w:rPr>
            </w:pPr>
          </w:p>
        </w:tc>
      </w:tr>
      <w:tr w:rsidR="008E1CBC" w14:paraId="049DA379"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386AB97" w14:textId="77777777" w:rsidR="008E1CBC" w:rsidRPr="001A09AE" w:rsidRDefault="008E1CBC" w:rsidP="00AF135D">
            <w:pPr>
              <w:rPr>
                <w:rFonts w:ascii="Arial" w:hAnsi="Arial" w:cs="Arial"/>
              </w:rPr>
            </w:pPr>
            <w:r>
              <w:rPr>
                <w:rFonts w:ascii="Arial" w:hAnsi="Arial" w:cs="Arial"/>
              </w:rPr>
              <w:t>Chillers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40B029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0562CB0E" w14:textId="77777777" w:rsidR="008E1CBC" w:rsidRDefault="008E1CBC" w:rsidP="00AF135D">
            <w:pPr>
              <w:jc w:val="center"/>
              <w:rPr>
                <w:rFonts w:ascii="Arial" w:hAnsi="Arial" w:cs="Arial"/>
              </w:rPr>
            </w:pPr>
          </w:p>
        </w:tc>
      </w:tr>
      <w:tr w:rsidR="008E1CBC" w14:paraId="16B3BB4A"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0C63238" w14:textId="77777777" w:rsidR="008E1CBC" w:rsidRDefault="008E1CBC" w:rsidP="00AF135D">
            <w:pPr>
              <w:rPr>
                <w:rFonts w:ascii="Arial" w:hAnsi="Arial" w:cs="Arial"/>
              </w:rPr>
            </w:pPr>
            <w:r w:rsidRPr="001A09AE">
              <w:rPr>
                <w:rFonts w:ascii="Arial" w:hAnsi="Arial" w:cs="Arial"/>
              </w:rPr>
              <w:t>Domestic hot water heating coils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EB8FAC1"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34CE0A41" w14:textId="77777777" w:rsidR="008E1CBC" w:rsidRDefault="008E1CBC" w:rsidP="00AF135D">
            <w:pPr>
              <w:jc w:val="center"/>
              <w:rPr>
                <w:rFonts w:ascii="Arial" w:hAnsi="Arial" w:cs="Arial"/>
              </w:rPr>
            </w:pPr>
          </w:p>
        </w:tc>
      </w:tr>
      <w:tr w:rsidR="008E1CBC" w14:paraId="02D70E69"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0D20EE6" w14:textId="77777777" w:rsidR="008E1CBC" w:rsidRPr="001A09AE" w:rsidRDefault="008E1CBC" w:rsidP="00AF135D">
            <w:pPr>
              <w:rPr>
                <w:rFonts w:ascii="Arial" w:hAnsi="Arial" w:cs="Arial"/>
              </w:rPr>
            </w:pPr>
            <w:r>
              <w:rPr>
                <w:rFonts w:ascii="Arial" w:hAnsi="Arial" w:cs="Arial"/>
              </w:rPr>
              <w:t>Piping</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1E379B7"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62EBF3C5" w14:textId="77777777" w:rsidR="008E1CBC" w:rsidRDefault="008E1CBC" w:rsidP="00AF135D">
            <w:pPr>
              <w:jc w:val="center"/>
              <w:rPr>
                <w:rFonts w:ascii="Arial" w:hAnsi="Arial" w:cs="Arial"/>
              </w:rPr>
            </w:pPr>
          </w:p>
        </w:tc>
      </w:tr>
      <w:tr w:rsidR="008E1CBC" w14:paraId="215D6618" w14:textId="77777777" w:rsidTr="00AF135D">
        <w:trPr>
          <w:trHeight w:val="255"/>
          <w:jc w:val="center"/>
        </w:trPr>
        <w:tc>
          <w:tcPr>
            <w:tcW w:w="3221" w:type="dxa"/>
            <w:tcBorders>
              <w:top w:val="single" w:sz="4" w:space="0" w:color="C0C0C0"/>
              <w:left w:val="single" w:sz="4" w:space="0" w:color="auto"/>
              <w:bottom w:val="single" w:sz="4" w:space="0" w:color="C0C0C0"/>
              <w:right w:val="nil"/>
            </w:tcBorders>
            <w:shd w:val="clear" w:color="auto" w:fill="auto"/>
            <w:vAlign w:val="center"/>
          </w:tcPr>
          <w:p w14:paraId="28F19469" w14:textId="77777777" w:rsidR="008E1CBC" w:rsidRPr="001A09AE" w:rsidRDefault="008E1CBC" w:rsidP="00AF135D">
            <w:pPr>
              <w:rPr>
                <w:rFonts w:ascii="Arial" w:hAnsi="Arial" w:cs="Arial"/>
              </w:rPr>
            </w:pPr>
            <w:r>
              <w:rPr>
                <w:rFonts w:ascii="Arial" w:hAnsi="Arial" w:cs="Arial"/>
              </w:rPr>
              <w:t>Heat exchangers</w:t>
            </w:r>
          </w:p>
        </w:tc>
        <w:tc>
          <w:tcPr>
            <w:tcW w:w="1185" w:type="dxa"/>
            <w:tcBorders>
              <w:top w:val="single" w:sz="4" w:space="0" w:color="C0C0C0"/>
              <w:left w:val="single" w:sz="4" w:space="0" w:color="auto"/>
              <w:bottom w:val="single" w:sz="4" w:space="0" w:color="C0C0C0"/>
              <w:right w:val="single" w:sz="4" w:space="0" w:color="auto"/>
            </w:tcBorders>
            <w:shd w:val="clear" w:color="auto" w:fill="auto"/>
            <w:noWrap/>
            <w:vAlign w:val="center"/>
          </w:tcPr>
          <w:p w14:paraId="07DDE0E2"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C0C0C0"/>
              <w:right w:val="single" w:sz="4" w:space="0" w:color="auto"/>
            </w:tcBorders>
          </w:tcPr>
          <w:p w14:paraId="6D98A12B" w14:textId="77777777" w:rsidR="008E1CBC" w:rsidRDefault="008E1CBC" w:rsidP="00AF135D">
            <w:pPr>
              <w:jc w:val="center"/>
              <w:rPr>
                <w:rFonts w:ascii="Arial" w:hAnsi="Arial" w:cs="Arial"/>
              </w:rPr>
            </w:pPr>
          </w:p>
        </w:tc>
      </w:tr>
      <w:tr w:rsidR="008E1CBC" w14:paraId="7ED1A327" w14:textId="77777777" w:rsidTr="00AF135D">
        <w:trPr>
          <w:trHeight w:val="255"/>
          <w:jc w:val="center"/>
        </w:trPr>
        <w:tc>
          <w:tcPr>
            <w:tcW w:w="3221" w:type="dxa"/>
            <w:tcBorders>
              <w:top w:val="single" w:sz="4" w:space="0" w:color="C0C0C0"/>
              <w:left w:val="single" w:sz="4" w:space="0" w:color="auto"/>
              <w:bottom w:val="single" w:sz="4" w:space="0" w:color="C0C0C0"/>
              <w:right w:val="nil"/>
            </w:tcBorders>
            <w:shd w:val="clear" w:color="auto" w:fill="auto"/>
            <w:vAlign w:val="center"/>
          </w:tcPr>
          <w:p w14:paraId="1F6B6CC5" w14:textId="77777777" w:rsidR="008E1CBC" w:rsidRPr="001A09AE" w:rsidRDefault="008E1CBC" w:rsidP="00AF135D">
            <w:pPr>
              <w:rPr>
                <w:rFonts w:ascii="Arial" w:hAnsi="Arial" w:cs="Arial"/>
              </w:rPr>
            </w:pPr>
            <w:r w:rsidRPr="001A09AE">
              <w:rPr>
                <w:rFonts w:ascii="Arial" w:hAnsi="Arial" w:cs="Arial"/>
              </w:rPr>
              <w:t>Pumps</w:t>
            </w:r>
            <w:r>
              <w:rPr>
                <w:rFonts w:ascii="Arial" w:hAnsi="Arial" w:cs="Arial"/>
              </w:rPr>
              <w:t xml:space="preserve"> and drives</w:t>
            </w:r>
          </w:p>
        </w:tc>
        <w:tc>
          <w:tcPr>
            <w:tcW w:w="1185" w:type="dxa"/>
            <w:tcBorders>
              <w:top w:val="single" w:sz="4" w:space="0" w:color="C0C0C0"/>
              <w:left w:val="single" w:sz="4" w:space="0" w:color="auto"/>
              <w:bottom w:val="single" w:sz="4" w:space="0" w:color="C0C0C0"/>
              <w:right w:val="single" w:sz="4" w:space="0" w:color="auto"/>
            </w:tcBorders>
            <w:shd w:val="clear" w:color="auto" w:fill="auto"/>
            <w:noWrap/>
            <w:vAlign w:val="center"/>
          </w:tcPr>
          <w:p w14:paraId="68861898" w14:textId="77777777" w:rsidR="008E1CBC" w:rsidRPr="007C5CA4" w:rsidRDefault="008E1CBC" w:rsidP="00AF135D">
            <w:pPr>
              <w:jc w:val="center"/>
              <w:rPr>
                <w:rFonts w:ascii="Arial" w:hAnsi="Arial" w:cs="Arial"/>
              </w:rPr>
            </w:pPr>
            <w:r w:rsidRPr="007C5CA4">
              <w:rPr>
                <w:rFonts w:ascii="Arial" w:hAnsi="Arial" w:cs="Arial"/>
              </w:rPr>
              <w:t>50</w:t>
            </w:r>
          </w:p>
        </w:tc>
        <w:tc>
          <w:tcPr>
            <w:tcW w:w="4405" w:type="dxa"/>
            <w:tcBorders>
              <w:top w:val="single" w:sz="4" w:space="0" w:color="C0C0C0"/>
              <w:left w:val="single" w:sz="4" w:space="0" w:color="auto"/>
              <w:bottom w:val="single" w:sz="4" w:space="0" w:color="C0C0C0"/>
              <w:right w:val="single" w:sz="4" w:space="0" w:color="auto"/>
            </w:tcBorders>
          </w:tcPr>
          <w:p w14:paraId="2946DB82" w14:textId="77777777" w:rsidR="008E1CBC" w:rsidRDefault="008E1CBC" w:rsidP="00AF135D">
            <w:pPr>
              <w:jc w:val="center"/>
              <w:rPr>
                <w:rFonts w:ascii="Arial" w:hAnsi="Arial" w:cs="Arial"/>
              </w:rPr>
            </w:pPr>
          </w:p>
        </w:tc>
      </w:tr>
      <w:tr w:rsidR="008E1CBC" w14:paraId="0D735012" w14:textId="77777777" w:rsidTr="00AF135D">
        <w:trPr>
          <w:trHeight w:val="255"/>
          <w:jc w:val="center"/>
        </w:trPr>
        <w:tc>
          <w:tcPr>
            <w:tcW w:w="3221" w:type="dxa"/>
            <w:tcBorders>
              <w:top w:val="single" w:sz="4" w:space="0" w:color="C0C0C0"/>
              <w:left w:val="single" w:sz="4" w:space="0" w:color="auto"/>
              <w:bottom w:val="single" w:sz="4" w:space="0" w:color="C0C0C0"/>
              <w:right w:val="nil"/>
            </w:tcBorders>
            <w:shd w:val="clear" w:color="auto" w:fill="auto"/>
            <w:vAlign w:val="center"/>
          </w:tcPr>
          <w:p w14:paraId="061CE096" w14:textId="77777777" w:rsidR="008E1CBC" w:rsidRPr="001A09AE" w:rsidRDefault="008E1CBC" w:rsidP="00AF135D">
            <w:pPr>
              <w:rPr>
                <w:rFonts w:ascii="Arial" w:hAnsi="Arial" w:cs="Arial"/>
              </w:rPr>
            </w:pPr>
            <w:r w:rsidRPr="001A09AE">
              <w:rPr>
                <w:rFonts w:ascii="Arial" w:hAnsi="Arial" w:cs="Arial"/>
              </w:rPr>
              <w:t>Air handler systems</w:t>
            </w:r>
          </w:p>
        </w:tc>
        <w:tc>
          <w:tcPr>
            <w:tcW w:w="1185" w:type="dxa"/>
            <w:tcBorders>
              <w:top w:val="single" w:sz="4" w:space="0" w:color="C0C0C0"/>
              <w:left w:val="single" w:sz="4" w:space="0" w:color="auto"/>
              <w:bottom w:val="single" w:sz="4" w:space="0" w:color="C0C0C0"/>
              <w:right w:val="single" w:sz="4" w:space="0" w:color="auto"/>
            </w:tcBorders>
            <w:shd w:val="clear" w:color="auto" w:fill="auto"/>
            <w:noWrap/>
            <w:vAlign w:val="center"/>
          </w:tcPr>
          <w:p w14:paraId="5362C256"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C0C0C0"/>
              <w:right w:val="single" w:sz="4" w:space="0" w:color="auto"/>
            </w:tcBorders>
          </w:tcPr>
          <w:p w14:paraId="5997CC1D" w14:textId="77777777" w:rsidR="008E1CBC" w:rsidRDefault="008E1CBC" w:rsidP="00AF135D">
            <w:pPr>
              <w:jc w:val="center"/>
              <w:rPr>
                <w:rFonts w:ascii="Arial" w:hAnsi="Arial" w:cs="Arial"/>
              </w:rPr>
            </w:pPr>
          </w:p>
        </w:tc>
      </w:tr>
      <w:tr w:rsidR="008E1CBC" w14:paraId="022A088D"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4149014" w14:textId="77777777" w:rsidR="008E1CBC" w:rsidRPr="001A09AE" w:rsidRDefault="008E1CBC" w:rsidP="00AF135D">
            <w:pPr>
              <w:rPr>
                <w:rFonts w:ascii="Arial" w:hAnsi="Arial" w:cs="Arial"/>
              </w:rPr>
            </w:pPr>
            <w:r w:rsidRPr="001A09AE">
              <w:rPr>
                <w:rFonts w:ascii="Arial" w:hAnsi="Arial" w:cs="Arial"/>
              </w:rPr>
              <w:t>Rooftop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7F386D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10FFD37" w14:textId="77777777" w:rsidR="008E1CBC" w:rsidRDefault="008E1CBC" w:rsidP="00AF135D">
            <w:pPr>
              <w:jc w:val="center"/>
              <w:rPr>
                <w:rFonts w:ascii="Arial" w:hAnsi="Arial" w:cs="Arial"/>
              </w:rPr>
            </w:pPr>
          </w:p>
        </w:tc>
      </w:tr>
      <w:tr w:rsidR="008E1CBC" w14:paraId="070941B6"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5E078674" w14:textId="77777777" w:rsidR="008E1CBC" w:rsidRDefault="008E1CBC" w:rsidP="00AF135D">
            <w:pPr>
              <w:rPr>
                <w:rFonts w:ascii="Arial" w:hAnsi="Arial" w:cs="Arial"/>
              </w:rPr>
            </w:pPr>
            <w:r>
              <w:rPr>
                <w:rFonts w:ascii="Arial" w:hAnsi="Arial" w:cs="Arial"/>
              </w:rPr>
              <w:t>Heating and ventilating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937297E"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B699379" w14:textId="77777777" w:rsidR="008E1CBC" w:rsidRDefault="008E1CBC" w:rsidP="00AF135D">
            <w:pPr>
              <w:jc w:val="center"/>
              <w:rPr>
                <w:rFonts w:ascii="Arial" w:hAnsi="Arial" w:cs="Arial"/>
              </w:rPr>
            </w:pPr>
          </w:p>
        </w:tc>
      </w:tr>
      <w:tr w:rsidR="008E1CBC" w14:paraId="73376099"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281B5C4F" w14:textId="77777777" w:rsidR="008E1CBC" w:rsidRPr="001A09AE" w:rsidRDefault="008E1CBC" w:rsidP="00AF135D">
            <w:pPr>
              <w:rPr>
                <w:rFonts w:ascii="Arial" w:hAnsi="Arial" w:cs="Arial"/>
              </w:rPr>
            </w:pPr>
            <w:r>
              <w:rPr>
                <w:rFonts w:ascii="Arial" w:hAnsi="Arial" w:cs="Arial"/>
              </w:rPr>
              <w:t>Induction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944935F"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3FE9F23F" w14:textId="77777777" w:rsidR="008E1CBC" w:rsidRDefault="008E1CBC" w:rsidP="00AF135D">
            <w:pPr>
              <w:jc w:val="center"/>
              <w:rPr>
                <w:rFonts w:ascii="Arial" w:hAnsi="Arial" w:cs="Arial"/>
              </w:rPr>
            </w:pPr>
          </w:p>
        </w:tc>
      </w:tr>
      <w:tr w:rsidR="008E1CBC" w14:paraId="15C52FF0"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96118B2" w14:textId="77777777" w:rsidR="008E1CBC" w:rsidRPr="001A09AE" w:rsidRDefault="008E1CBC" w:rsidP="00AF135D">
            <w:pPr>
              <w:rPr>
                <w:rFonts w:ascii="Arial" w:hAnsi="Arial" w:cs="Arial"/>
              </w:rPr>
            </w:pPr>
            <w:r>
              <w:rPr>
                <w:rFonts w:ascii="Arial" w:hAnsi="Arial" w:cs="Arial"/>
              </w:rPr>
              <w:t>Displacement terminal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28F1797"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1F72F646" w14:textId="77777777" w:rsidR="008E1CBC" w:rsidRDefault="008E1CBC" w:rsidP="00AF135D">
            <w:pPr>
              <w:jc w:val="center"/>
              <w:rPr>
                <w:rFonts w:ascii="Arial" w:hAnsi="Arial" w:cs="Arial"/>
              </w:rPr>
            </w:pPr>
          </w:p>
        </w:tc>
      </w:tr>
      <w:tr w:rsidR="008E1CBC" w14:paraId="18B26049"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FF9CA69" w14:textId="77777777" w:rsidR="008E1CBC" w:rsidRPr="001A09AE" w:rsidRDefault="008E1CBC" w:rsidP="00AF135D">
            <w:pPr>
              <w:rPr>
                <w:rFonts w:ascii="Arial" w:hAnsi="Arial" w:cs="Arial"/>
              </w:rPr>
            </w:pPr>
            <w:r w:rsidRPr="001A09AE">
              <w:rPr>
                <w:rFonts w:ascii="Arial" w:hAnsi="Arial" w:cs="Arial"/>
              </w:rPr>
              <w:t>Unit ventilators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33917F2"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08CE6F91" w14:textId="77777777" w:rsidR="008E1CBC" w:rsidRDefault="008E1CBC" w:rsidP="00AF135D">
            <w:pPr>
              <w:jc w:val="center"/>
              <w:rPr>
                <w:rFonts w:ascii="Arial" w:hAnsi="Arial" w:cs="Arial"/>
              </w:rPr>
            </w:pPr>
          </w:p>
        </w:tc>
      </w:tr>
      <w:tr w:rsidR="008E1CBC" w14:paraId="1F98096F"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0540577" w14:textId="77777777" w:rsidR="008E1CBC" w:rsidRPr="001A09AE" w:rsidRDefault="008E1CBC" w:rsidP="00AF135D">
            <w:pPr>
              <w:rPr>
                <w:rFonts w:ascii="Arial" w:hAnsi="Arial" w:cs="Arial"/>
              </w:rPr>
            </w:pPr>
            <w:r w:rsidRPr="001A09AE">
              <w:rPr>
                <w:rFonts w:ascii="Arial" w:hAnsi="Arial" w:cs="Arial"/>
              </w:rPr>
              <w:t>Cabinet unit heaters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23E38973"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61CDCEAD" w14:textId="77777777" w:rsidR="008E1CBC" w:rsidRDefault="008E1CBC" w:rsidP="00AF135D">
            <w:pPr>
              <w:jc w:val="center"/>
              <w:rPr>
                <w:rFonts w:ascii="Arial" w:hAnsi="Arial" w:cs="Arial"/>
              </w:rPr>
            </w:pPr>
          </w:p>
        </w:tc>
      </w:tr>
      <w:tr w:rsidR="008E1CBC" w14:paraId="0D92BD06"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72C672E" w14:textId="77777777" w:rsidR="008E1CBC" w:rsidRPr="001A09AE" w:rsidRDefault="008E1CBC" w:rsidP="00AF135D">
            <w:pPr>
              <w:rPr>
                <w:rFonts w:ascii="Arial" w:hAnsi="Arial" w:cs="Arial"/>
              </w:rPr>
            </w:pPr>
            <w:r w:rsidRPr="001A09AE">
              <w:rPr>
                <w:rFonts w:ascii="Arial" w:hAnsi="Arial" w:cs="Arial"/>
              </w:rPr>
              <w:t>Fan coil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F7A3822"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6BB9E253" w14:textId="77777777" w:rsidR="008E1CBC" w:rsidRDefault="008E1CBC" w:rsidP="00AF135D">
            <w:pPr>
              <w:jc w:val="center"/>
              <w:rPr>
                <w:rFonts w:ascii="Arial" w:hAnsi="Arial" w:cs="Arial"/>
              </w:rPr>
            </w:pPr>
          </w:p>
        </w:tc>
      </w:tr>
      <w:tr w:rsidR="008E1CBC" w14:paraId="45B72798"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6EC9970C" w14:textId="77777777" w:rsidR="008E1CBC" w:rsidRPr="001A09AE" w:rsidRDefault="008E1CBC" w:rsidP="00AF135D">
            <w:pPr>
              <w:rPr>
                <w:rFonts w:ascii="Arial" w:hAnsi="Arial" w:cs="Arial"/>
              </w:rPr>
            </w:pPr>
            <w:r w:rsidRPr="001A09AE">
              <w:rPr>
                <w:rFonts w:ascii="Arial" w:hAnsi="Arial" w:cs="Arial"/>
              </w:rPr>
              <w:t>Unit heaters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F6489BD"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23DE523C" w14:textId="77777777" w:rsidR="008E1CBC" w:rsidRDefault="008E1CBC" w:rsidP="00AF135D">
            <w:pPr>
              <w:jc w:val="center"/>
              <w:rPr>
                <w:rFonts w:ascii="Arial" w:hAnsi="Arial" w:cs="Arial"/>
              </w:rPr>
            </w:pPr>
          </w:p>
        </w:tc>
      </w:tr>
      <w:tr w:rsidR="008E1CBC" w14:paraId="155A28D8"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D6CF549" w14:textId="77777777" w:rsidR="008E1CBC" w:rsidRPr="001A09AE" w:rsidRDefault="008E1CBC" w:rsidP="00AF135D">
            <w:pPr>
              <w:rPr>
                <w:rFonts w:ascii="Arial" w:hAnsi="Arial" w:cs="Arial"/>
              </w:rPr>
            </w:pPr>
            <w:r w:rsidRPr="001A09AE">
              <w:rPr>
                <w:rFonts w:ascii="Arial" w:hAnsi="Arial" w:cs="Arial"/>
              </w:rPr>
              <w:t>Radiant panels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C75184A"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52E56223" w14:textId="77777777" w:rsidR="008E1CBC" w:rsidRDefault="008E1CBC" w:rsidP="00AF135D">
            <w:pPr>
              <w:jc w:val="center"/>
              <w:rPr>
                <w:rFonts w:ascii="Arial" w:hAnsi="Arial" w:cs="Arial"/>
              </w:rPr>
            </w:pPr>
          </w:p>
        </w:tc>
      </w:tr>
      <w:tr w:rsidR="008E1CBC" w14:paraId="77365B16"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E0E4687" w14:textId="77777777" w:rsidR="008E1CBC" w:rsidRPr="001A09AE" w:rsidRDefault="008E1CBC" w:rsidP="00AF135D">
            <w:pPr>
              <w:rPr>
                <w:rFonts w:ascii="Arial" w:hAnsi="Arial" w:cs="Arial"/>
              </w:rPr>
            </w:pPr>
            <w:r w:rsidRPr="001A09AE">
              <w:rPr>
                <w:rFonts w:ascii="Arial" w:hAnsi="Arial" w:cs="Arial"/>
              </w:rPr>
              <w:t>Finned tube radiation</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81B62C2"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07547A01" w14:textId="77777777" w:rsidR="008E1CBC" w:rsidRDefault="008E1CBC" w:rsidP="00AF135D">
            <w:pPr>
              <w:jc w:val="center"/>
              <w:rPr>
                <w:rFonts w:ascii="Arial" w:hAnsi="Arial" w:cs="Arial"/>
              </w:rPr>
            </w:pPr>
          </w:p>
        </w:tc>
      </w:tr>
      <w:tr w:rsidR="008E1CBC" w14:paraId="275093B7"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92C34DD" w14:textId="77777777" w:rsidR="008E1CBC" w:rsidRPr="001A09AE" w:rsidRDefault="008E1CBC" w:rsidP="00AF135D">
            <w:pPr>
              <w:rPr>
                <w:rFonts w:ascii="Arial" w:hAnsi="Arial" w:cs="Arial"/>
              </w:rPr>
            </w:pPr>
            <w:r>
              <w:rPr>
                <w:rFonts w:ascii="Arial" w:hAnsi="Arial" w:cs="Arial"/>
              </w:rPr>
              <w:t>Convectors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199379D8"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5043CB0F" w14:textId="77777777" w:rsidR="008E1CBC" w:rsidRDefault="008E1CBC" w:rsidP="00AF135D">
            <w:pPr>
              <w:jc w:val="center"/>
              <w:rPr>
                <w:rFonts w:ascii="Arial" w:hAnsi="Arial" w:cs="Arial"/>
              </w:rPr>
            </w:pPr>
          </w:p>
        </w:tc>
      </w:tr>
      <w:tr w:rsidR="008E1CBC" w14:paraId="15B2AA54"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751E5B4B" w14:textId="77777777" w:rsidR="008E1CBC" w:rsidRPr="001A09AE" w:rsidRDefault="008E1CBC" w:rsidP="00AF135D">
            <w:pPr>
              <w:rPr>
                <w:rFonts w:ascii="Arial" w:hAnsi="Arial" w:cs="Arial"/>
              </w:rPr>
            </w:pPr>
            <w:r>
              <w:rPr>
                <w:rFonts w:ascii="Arial" w:hAnsi="Arial" w:cs="Arial"/>
              </w:rPr>
              <w:t>Chilled beams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610CD64B"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07459315" w14:textId="77777777" w:rsidR="008E1CBC" w:rsidRDefault="008E1CBC" w:rsidP="00AF135D">
            <w:pPr>
              <w:jc w:val="center"/>
              <w:rPr>
                <w:rFonts w:ascii="Arial" w:hAnsi="Arial" w:cs="Arial"/>
              </w:rPr>
            </w:pPr>
          </w:p>
        </w:tc>
      </w:tr>
      <w:tr w:rsidR="008E1CBC" w14:paraId="736A168E"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272F38B4" w14:textId="77777777" w:rsidR="008E1CBC" w:rsidRPr="001A09AE" w:rsidRDefault="008E1CBC" w:rsidP="00AF135D">
            <w:pPr>
              <w:rPr>
                <w:rFonts w:ascii="Arial" w:hAnsi="Arial" w:cs="Arial"/>
              </w:rPr>
            </w:pPr>
            <w:r w:rsidRPr="001A09AE">
              <w:rPr>
                <w:rFonts w:ascii="Arial" w:hAnsi="Arial" w:cs="Arial"/>
              </w:rPr>
              <w:t xml:space="preserve">Exhaust </w:t>
            </w:r>
            <w:r>
              <w:rPr>
                <w:rFonts w:ascii="Arial" w:hAnsi="Arial" w:cs="Arial"/>
              </w:rPr>
              <w:t>fans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679DE49"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6537F28F" w14:textId="77777777" w:rsidR="008E1CBC" w:rsidRDefault="008E1CBC" w:rsidP="00AF135D">
            <w:pPr>
              <w:jc w:val="center"/>
              <w:rPr>
                <w:rFonts w:ascii="Arial" w:hAnsi="Arial" w:cs="Arial"/>
              </w:rPr>
            </w:pPr>
          </w:p>
        </w:tc>
      </w:tr>
      <w:tr w:rsidR="008E1CBC" w14:paraId="732C3785"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B95E01F" w14:textId="77777777" w:rsidR="008E1CBC" w:rsidRPr="001A09AE" w:rsidRDefault="008E1CBC" w:rsidP="00AF135D">
            <w:pPr>
              <w:rPr>
                <w:rFonts w:ascii="Arial" w:hAnsi="Arial" w:cs="Arial"/>
              </w:rPr>
            </w:pPr>
            <w:r w:rsidRPr="001A09AE">
              <w:rPr>
                <w:rFonts w:ascii="Arial" w:hAnsi="Arial" w:cs="Arial"/>
              </w:rPr>
              <w:t>Combustion air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BC6D2B2"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DFB9E20" w14:textId="77777777" w:rsidR="008E1CBC" w:rsidRDefault="008E1CBC" w:rsidP="00AF135D">
            <w:pPr>
              <w:jc w:val="center"/>
              <w:rPr>
                <w:rFonts w:ascii="Arial" w:hAnsi="Arial" w:cs="Arial"/>
              </w:rPr>
            </w:pPr>
          </w:p>
        </w:tc>
      </w:tr>
      <w:tr w:rsidR="008E1CBC" w14:paraId="7C8174FB"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50D3AE55" w14:textId="77777777" w:rsidR="008E1CBC" w:rsidRPr="001A09AE" w:rsidRDefault="008E1CBC" w:rsidP="00AF135D">
            <w:pPr>
              <w:rPr>
                <w:rFonts w:ascii="Arial" w:hAnsi="Arial" w:cs="Arial"/>
              </w:rPr>
            </w:pPr>
            <w:smartTag w:uri="urn:schemas-microsoft-com:office:smarttags" w:element="place">
              <w:smartTag w:uri="urn:schemas-microsoft-com:office:smarttags" w:element="City">
                <w:r w:rsidRPr="001A09AE">
                  <w:rPr>
                    <w:rFonts w:ascii="Arial" w:hAnsi="Arial" w:cs="Arial"/>
                  </w:rPr>
                  <w:t>Split</w:t>
                </w:r>
              </w:smartTag>
            </w:smartTag>
            <w:r w:rsidRPr="001A09AE">
              <w:rPr>
                <w:rFonts w:ascii="Arial" w:hAnsi="Arial" w:cs="Arial"/>
              </w:rPr>
              <w:t xml:space="preserve"> system AC</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6605B3D8"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70DF9E56" w14:textId="77777777" w:rsidR="008E1CBC" w:rsidRDefault="008E1CBC" w:rsidP="00AF135D">
            <w:pPr>
              <w:jc w:val="center"/>
              <w:rPr>
                <w:rFonts w:ascii="Arial" w:hAnsi="Arial" w:cs="Arial"/>
              </w:rPr>
            </w:pPr>
          </w:p>
        </w:tc>
      </w:tr>
      <w:tr w:rsidR="008E1CBC" w14:paraId="09D1106C"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5A46C730" w14:textId="77777777" w:rsidR="008E1CBC" w:rsidRDefault="008E1CBC" w:rsidP="00AF135D">
            <w:pPr>
              <w:rPr>
                <w:rFonts w:ascii="Arial" w:hAnsi="Arial" w:cs="Arial"/>
              </w:rPr>
            </w:pPr>
            <w:r>
              <w:rPr>
                <w:rFonts w:ascii="Arial" w:hAnsi="Arial" w:cs="Arial"/>
              </w:rPr>
              <w:t>Make-up air units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84EE4B2"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44E871BC" w14:textId="77777777" w:rsidR="008E1CBC" w:rsidRDefault="008E1CBC" w:rsidP="00AF135D">
            <w:pPr>
              <w:jc w:val="center"/>
              <w:rPr>
                <w:rFonts w:ascii="Arial" w:hAnsi="Arial" w:cs="Arial"/>
              </w:rPr>
            </w:pPr>
          </w:p>
        </w:tc>
      </w:tr>
      <w:tr w:rsidR="008E1CBC" w14:paraId="7F5AC422"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5AC6A16F" w14:textId="77777777" w:rsidR="008E1CBC" w:rsidRDefault="008E1CBC" w:rsidP="00AF135D">
            <w:pPr>
              <w:rPr>
                <w:rFonts w:ascii="Arial" w:hAnsi="Arial" w:cs="Arial"/>
              </w:rPr>
            </w:pPr>
            <w:r>
              <w:rPr>
                <w:rFonts w:ascii="Arial" w:hAnsi="Arial" w:cs="Arial"/>
              </w:rPr>
              <w:t>Fume hoods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13C0C29C"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44A5D23" w14:textId="77777777" w:rsidR="008E1CBC" w:rsidRDefault="008E1CBC" w:rsidP="00AF135D">
            <w:pPr>
              <w:jc w:val="center"/>
              <w:rPr>
                <w:rFonts w:ascii="Arial" w:hAnsi="Arial" w:cs="Arial"/>
              </w:rPr>
            </w:pPr>
          </w:p>
        </w:tc>
      </w:tr>
      <w:tr w:rsidR="008E1CBC" w14:paraId="2CB0BB92"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106DE106" w14:textId="77777777" w:rsidR="008E1CBC" w:rsidRPr="001A09AE" w:rsidRDefault="008E1CBC" w:rsidP="00AF135D">
            <w:pPr>
              <w:rPr>
                <w:rFonts w:ascii="Arial" w:hAnsi="Arial" w:cs="Arial"/>
              </w:rPr>
            </w:pPr>
            <w:r>
              <w:rPr>
                <w:rFonts w:ascii="Arial" w:hAnsi="Arial" w:cs="Arial"/>
              </w:rPr>
              <w:t>Heat recovery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ACDA4D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738610EB" w14:textId="77777777" w:rsidR="008E1CBC" w:rsidRDefault="008E1CBC" w:rsidP="00AF135D">
            <w:pPr>
              <w:jc w:val="center"/>
              <w:rPr>
                <w:rFonts w:ascii="Arial" w:hAnsi="Arial" w:cs="Arial"/>
              </w:rPr>
            </w:pPr>
          </w:p>
        </w:tc>
      </w:tr>
      <w:tr w:rsidR="008E1CBC" w14:paraId="713ABCA7"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20B54F48" w14:textId="77777777" w:rsidR="008E1CBC" w:rsidRPr="001A09AE" w:rsidRDefault="008E1CBC" w:rsidP="00AF135D">
            <w:pPr>
              <w:rPr>
                <w:rFonts w:ascii="Arial" w:hAnsi="Arial" w:cs="Arial"/>
              </w:rPr>
            </w:pPr>
            <w:r>
              <w:rPr>
                <w:rFonts w:ascii="Arial" w:hAnsi="Arial" w:cs="Arial"/>
              </w:rPr>
              <w:t>Thermal solar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1626CED"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37805D2" w14:textId="77777777" w:rsidR="008E1CBC" w:rsidRDefault="008E1CBC" w:rsidP="00AF135D">
            <w:pPr>
              <w:jc w:val="center"/>
              <w:rPr>
                <w:rFonts w:ascii="Arial" w:hAnsi="Arial" w:cs="Arial"/>
              </w:rPr>
            </w:pPr>
          </w:p>
        </w:tc>
      </w:tr>
      <w:tr w:rsidR="008E1CBC" w14:paraId="46323ACB"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1D7AF504" w14:textId="77777777" w:rsidR="008E1CBC" w:rsidRPr="001A09AE" w:rsidRDefault="008E1CBC" w:rsidP="00AF135D">
            <w:pPr>
              <w:rPr>
                <w:rFonts w:ascii="Arial" w:hAnsi="Arial" w:cs="Arial"/>
              </w:rPr>
            </w:pPr>
            <w:r>
              <w:rPr>
                <w:rFonts w:ascii="Arial" w:hAnsi="Arial" w:cs="Arial"/>
              </w:rPr>
              <w:t>Testing, adjusting and balancing spot check</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D369756"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463F29E8" w14:textId="77777777" w:rsidR="008E1CBC" w:rsidRDefault="008E1CBC" w:rsidP="00AF135D">
            <w:pPr>
              <w:jc w:val="center"/>
              <w:rPr>
                <w:rFonts w:ascii="Arial" w:hAnsi="Arial" w:cs="Arial"/>
              </w:rPr>
            </w:pPr>
          </w:p>
        </w:tc>
      </w:tr>
      <w:tr w:rsidR="008E1CBC" w14:paraId="46C8AB96" w14:textId="77777777" w:rsidTr="00AF135D">
        <w:trPr>
          <w:trHeight w:val="510"/>
          <w:jc w:val="center"/>
        </w:trPr>
        <w:tc>
          <w:tcPr>
            <w:tcW w:w="3221" w:type="dxa"/>
            <w:tcBorders>
              <w:top w:val="nil"/>
              <w:left w:val="single" w:sz="4" w:space="0" w:color="auto"/>
              <w:bottom w:val="single" w:sz="4" w:space="0" w:color="C0C0C0"/>
              <w:right w:val="nil"/>
            </w:tcBorders>
            <w:shd w:val="clear" w:color="auto" w:fill="auto"/>
            <w:vAlign w:val="center"/>
          </w:tcPr>
          <w:p w14:paraId="10C7C2EE" w14:textId="77777777" w:rsidR="008E1CBC" w:rsidRPr="001A09AE" w:rsidRDefault="008E1CBC" w:rsidP="00AF135D">
            <w:pPr>
              <w:rPr>
                <w:rFonts w:ascii="Arial" w:hAnsi="Arial" w:cs="Arial"/>
              </w:rPr>
            </w:pPr>
            <w:r w:rsidRPr="001A09AE">
              <w:rPr>
                <w:rFonts w:ascii="Arial" w:hAnsi="Arial" w:cs="Arial"/>
              </w:rPr>
              <w:t>Automated temperature controls and energy management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A71B37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3B7B4B86" w14:textId="77777777" w:rsidR="008E1CBC" w:rsidRDefault="008E1CBC" w:rsidP="00AF135D">
            <w:pPr>
              <w:jc w:val="center"/>
              <w:rPr>
                <w:rFonts w:ascii="Arial" w:hAnsi="Arial" w:cs="Arial"/>
              </w:rPr>
            </w:pPr>
          </w:p>
        </w:tc>
      </w:tr>
      <w:tr w:rsidR="008E1CBC" w14:paraId="1120C30C" w14:textId="77777777" w:rsidTr="00AF135D">
        <w:trPr>
          <w:trHeight w:val="285"/>
          <w:jc w:val="center"/>
        </w:trPr>
        <w:tc>
          <w:tcPr>
            <w:tcW w:w="3221" w:type="dxa"/>
            <w:tcBorders>
              <w:top w:val="single" w:sz="4" w:space="0" w:color="auto"/>
              <w:left w:val="single" w:sz="4" w:space="0" w:color="auto"/>
              <w:bottom w:val="single" w:sz="4" w:space="0" w:color="auto"/>
            </w:tcBorders>
            <w:shd w:val="clear" w:color="auto" w:fill="auto"/>
            <w:noWrap/>
            <w:vAlign w:val="center"/>
          </w:tcPr>
          <w:p w14:paraId="64FC1037" w14:textId="77777777" w:rsidR="008E1CBC" w:rsidRPr="001A09AE" w:rsidRDefault="008E1CBC" w:rsidP="00AF135D">
            <w:pPr>
              <w:rPr>
                <w:rFonts w:ascii="Arial" w:hAnsi="Arial" w:cs="Arial"/>
                <w:b/>
                <w:bCs/>
                <w:i/>
                <w:iCs/>
              </w:rPr>
            </w:pPr>
            <w:r w:rsidRPr="001A09AE">
              <w:rPr>
                <w:rFonts w:ascii="Arial" w:hAnsi="Arial" w:cs="Arial"/>
                <w:b/>
                <w:bCs/>
                <w:i/>
                <w:iCs/>
              </w:rPr>
              <w:t>Plumbing Systems</w:t>
            </w:r>
          </w:p>
        </w:tc>
        <w:tc>
          <w:tcPr>
            <w:tcW w:w="1185" w:type="dxa"/>
            <w:tcBorders>
              <w:top w:val="single" w:sz="4" w:space="0" w:color="auto"/>
              <w:bottom w:val="single" w:sz="4" w:space="0" w:color="auto"/>
            </w:tcBorders>
            <w:shd w:val="clear" w:color="auto" w:fill="auto"/>
            <w:vAlign w:val="center"/>
          </w:tcPr>
          <w:p w14:paraId="3A0FF5F2" w14:textId="77777777" w:rsidR="008E1CBC" w:rsidRPr="007C5CA4" w:rsidRDefault="008E1CBC" w:rsidP="00AF135D">
            <w:pPr>
              <w:jc w:val="center"/>
              <w:rPr>
                <w:rFonts w:ascii="Arial" w:hAnsi="Arial" w:cs="Arial"/>
              </w:rPr>
            </w:pPr>
          </w:p>
        </w:tc>
        <w:tc>
          <w:tcPr>
            <w:tcW w:w="4405" w:type="dxa"/>
            <w:tcBorders>
              <w:top w:val="single" w:sz="4" w:space="0" w:color="auto"/>
              <w:bottom w:val="single" w:sz="4" w:space="0" w:color="auto"/>
              <w:right w:val="single" w:sz="4" w:space="0" w:color="auto"/>
            </w:tcBorders>
          </w:tcPr>
          <w:p w14:paraId="5630AD66" w14:textId="77777777" w:rsidR="008E1CBC" w:rsidRDefault="008E1CBC" w:rsidP="00AF135D">
            <w:pPr>
              <w:jc w:val="center"/>
              <w:rPr>
                <w:rFonts w:ascii="Arial" w:hAnsi="Arial" w:cs="Arial"/>
              </w:rPr>
            </w:pPr>
          </w:p>
        </w:tc>
      </w:tr>
      <w:tr w:rsidR="008E1CBC" w14:paraId="40350BAE"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2A3022CF" w14:textId="77777777" w:rsidR="008E1CBC" w:rsidRPr="001A09AE" w:rsidRDefault="008E1CBC" w:rsidP="00AF135D">
            <w:pPr>
              <w:rPr>
                <w:rFonts w:ascii="Arial" w:hAnsi="Arial" w:cs="Arial"/>
              </w:rPr>
            </w:pPr>
            <w:r w:rsidRPr="001A09AE">
              <w:rPr>
                <w:rFonts w:ascii="Arial" w:hAnsi="Arial" w:cs="Arial"/>
              </w:rPr>
              <w:t>Natural gas systems</w:t>
            </w:r>
          </w:p>
        </w:tc>
        <w:tc>
          <w:tcPr>
            <w:tcW w:w="1185" w:type="dxa"/>
            <w:tcBorders>
              <w:top w:val="nil"/>
              <w:left w:val="single" w:sz="4" w:space="0" w:color="auto"/>
              <w:bottom w:val="single" w:sz="4" w:space="0" w:color="C0C0C0"/>
              <w:right w:val="single" w:sz="4" w:space="0" w:color="auto"/>
            </w:tcBorders>
            <w:shd w:val="clear" w:color="auto" w:fill="auto"/>
            <w:vAlign w:val="center"/>
          </w:tcPr>
          <w:p w14:paraId="57A7CFDE"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61829076" w14:textId="77777777" w:rsidR="008E1CBC" w:rsidRDefault="008E1CBC" w:rsidP="00AF135D">
            <w:pPr>
              <w:jc w:val="center"/>
              <w:rPr>
                <w:rFonts w:ascii="Arial" w:hAnsi="Arial" w:cs="Arial"/>
              </w:rPr>
            </w:pPr>
          </w:p>
        </w:tc>
      </w:tr>
      <w:tr w:rsidR="008E1CBC" w14:paraId="21A13BCA"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3A17964" w14:textId="77777777" w:rsidR="008E1CBC" w:rsidRDefault="008E1CBC" w:rsidP="00AF135D">
            <w:pPr>
              <w:rPr>
                <w:rFonts w:ascii="Arial" w:hAnsi="Arial" w:cs="Arial"/>
              </w:rPr>
            </w:pPr>
            <w:r>
              <w:rPr>
                <w:rFonts w:ascii="Arial" w:hAnsi="Arial" w:cs="Arial"/>
              </w:rPr>
              <w:t>Compressed air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C8E751C"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2BA226A1" w14:textId="77777777" w:rsidR="008E1CBC" w:rsidRDefault="008E1CBC" w:rsidP="00AF135D">
            <w:pPr>
              <w:jc w:val="center"/>
              <w:rPr>
                <w:rFonts w:ascii="Arial" w:hAnsi="Arial" w:cs="Arial"/>
              </w:rPr>
            </w:pPr>
          </w:p>
        </w:tc>
      </w:tr>
      <w:tr w:rsidR="008E1CBC" w14:paraId="4A8EC9FB"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42D4A54" w14:textId="77777777" w:rsidR="008E1CBC" w:rsidRDefault="008E1CBC" w:rsidP="00AF135D">
            <w:pPr>
              <w:rPr>
                <w:rFonts w:ascii="Arial" w:hAnsi="Arial" w:cs="Arial"/>
              </w:rPr>
            </w:pPr>
            <w:r>
              <w:rPr>
                <w:rFonts w:ascii="Arial" w:hAnsi="Arial" w:cs="Arial"/>
              </w:rPr>
              <w:t>Backflow preventers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264B4B2"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7AD93B2" w14:textId="77777777" w:rsidR="008E1CBC" w:rsidRDefault="008E1CBC" w:rsidP="00AF135D">
            <w:pPr>
              <w:jc w:val="center"/>
              <w:rPr>
                <w:rFonts w:ascii="Arial" w:hAnsi="Arial" w:cs="Arial"/>
              </w:rPr>
            </w:pPr>
          </w:p>
        </w:tc>
      </w:tr>
      <w:tr w:rsidR="008E1CBC" w14:paraId="76846FF4"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DB41959" w14:textId="77777777" w:rsidR="008E1CBC" w:rsidRDefault="008E1CBC" w:rsidP="00AF135D">
            <w:pPr>
              <w:rPr>
                <w:rFonts w:ascii="Arial" w:hAnsi="Arial" w:cs="Arial"/>
              </w:rPr>
            </w:pPr>
            <w:r>
              <w:rPr>
                <w:rFonts w:ascii="Arial" w:hAnsi="Arial" w:cs="Arial"/>
              </w:rPr>
              <w:t>Pressure booster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C7A499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0DE4B5B7" w14:textId="77777777" w:rsidR="008E1CBC" w:rsidRDefault="008E1CBC" w:rsidP="00AF135D">
            <w:pPr>
              <w:jc w:val="center"/>
              <w:rPr>
                <w:rFonts w:ascii="Arial" w:hAnsi="Arial" w:cs="Arial"/>
              </w:rPr>
            </w:pPr>
          </w:p>
        </w:tc>
      </w:tr>
      <w:tr w:rsidR="008E1CBC" w14:paraId="17FF311F"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6E4BB39F" w14:textId="77777777" w:rsidR="008E1CBC" w:rsidRPr="001A09AE" w:rsidRDefault="008E1CBC" w:rsidP="00AF135D">
            <w:pPr>
              <w:rPr>
                <w:rFonts w:ascii="Arial" w:hAnsi="Arial" w:cs="Arial"/>
              </w:rPr>
            </w:pPr>
            <w:r>
              <w:rPr>
                <w:rFonts w:ascii="Arial" w:hAnsi="Arial" w:cs="Arial"/>
              </w:rPr>
              <w:t>Water heaters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C66762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6204FF1" w14:textId="77777777" w:rsidR="008E1CBC" w:rsidRDefault="008E1CBC" w:rsidP="00AF135D">
            <w:pPr>
              <w:jc w:val="center"/>
              <w:rPr>
                <w:rFonts w:ascii="Arial" w:hAnsi="Arial" w:cs="Arial"/>
              </w:rPr>
            </w:pPr>
          </w:p>
        </w:tc>
      </w:tr>
      <w:tr w:rsidR="008E1CBC" w14:paraId="543C7473"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5668B6B3" w14:textId="77777777" w:rsidR="008E1CBC" w:rsidRPr="001A09AE" w:rsidRDefault="008E1CBC" w:rsidP="00AF135D">
            <w:pPr>
              <w:rPr>
                <w:rFonts w:ascii="Arial" w:hAnsi="Arial" w:cs="Arial"/>
              </w:rPr>
            </w:pPr>
            <w:r w:rsidRPr="001A09AE">
              <w:rPr>
                <w:rFonts w:ascii="Arial" w:hAnsi="Arial" w:cs="Arial"/>
              </w:rPr>
              <w:t>Hot water storage</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66605C20"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2DBF0D7D" w14:textId="77777777" w:rsidR="008E1CBC" w:rsidRDefault="008E1CBC" w:rsidP="00AF135D">
            <w:pPr>
              <w:jc w:val="center"/>
              <w:rPr>
                <w:rFonts w:ascii="Arial" w:hAnsi="Arial" w:cs="Arial"/>
              </w:rPr>
            </w:pPr>
          </w:p>
        </w:tc>
      </w:tr>
      <w:tr w:rsidR="008E1CBC" w14:paraId="2272B607"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7515E6E6" w14:textId="77777777" w:rsidR="008E1CBC" w:rsidRPr="001A09AE" w:rsidRDefault="008E1CBC" w:rsidP="00AF135D">
            <w:pPr>
              <w:rPr>
                <w:rFonts w:ascii="Arial" w:hAnsi="Arial" w:cs="Arial"/>
              </w:rPr>
            </w:pPr>
            <w:r w:rsidRPr="001A09AE">
              <w:rPr>
                <w:rFonts w:ascii="Arial" w:hAnsi="Arial" w:cs="Arial"/>
              </w:rPr>
              <w:t>Recirculation pumps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1419D84"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B62F1B3" w14:textId="77777777" w:rsidR="008E1CBC" w:rsidRDefault="008E1CBC" w:rsidP="00AF135D">
            <w:pPr>
              <w:jc w:val="center"/>
              <w:rPr>
                <w:rFonts w:ascii="Arial" w:hAnsi="Arial" w:cs="Arial"/>
              </w:rPr>
            </w:pPr>
          </w:p>
        </w:tc>
      </w:tr>
      <w:tr w:rsidR="008E1CBC" w14:paraId="53DD3BC1"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BC0431B" w14:textId="77777777" w:rsidR="008E1CBC" w:rsidRPr="001A09AE" w:rsidRDefault="008E1CBC" w:rsidP="00AF135D">
            <w:pPr>
              <w:rPr>
                <w:rFonts w:ascii="Arial" w:hAnsi="Arial" w:cs="Arial"/>
              </w:rPr>
            </w:pPr>
            <w:r w:rsidRPr="001A09AE">
              <w:rPr>
                <w:rFonts w:ascii="Arial" w:hAnsi="Arial" w:cs="Arial"/>
              </w:rPr>
              <w:t>Water closets and sinks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867377D"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02F2C34E" w14:textId="77777777" w:rsidR="008E1CBC" w:rsidRDefault="008E1CBC" w:rsidP="00AF135D">
            <w:pPr>
              <w:jc w:val="center"/>
              <w:rPr>
                <w:rFonts w:ascii="Arial" w:hAnsi="Arial" w:cs="Arial"/>
              </w:rPr>
            </w:pPr>
          </w:p>
        </w:tc>
      </w:tr>
      <w:tr w:rsidR="008E1CBC" w14:paraId="5E17653B"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AE95D52" w14:textId="77777777" w:rsidR="008E1CBC" w:rsidRPr="001A09AE" w:rsidRDefault="008E1CBC" w:rsidP="00AF135D">
            <w:pPr>
              <w:rPr>
                <w:rFonts w:ascii="Arial" w:hAnsi="Arial" w:cs="Arial"/>
              </w:rPr>
            </w:pPr>
            <w:r>
              <w:rPr>
                <w:rFonts w:ascii="Arial" w:hAnsi="Arial" w:cs="Arial"/>
              </w:rPr>
              <w:t>L</w:t>
            </w:r>
            <w:r w:rsidRPr="00D212CA">
              <w:rPr>
                <w:rFonts w:ascii="Arial" w:hAnsi="Arial" w:cs="Arial"/>
              </w:rPr>
              <w:t>aboratory waste and acid neutralization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28FBDA1"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80A4E5D" w14:textId="77777777" w:rsidR="008E1CBC" w:rsidRDefault="008E1CBC" w:rsidP="00AF135D">
            <w:pPr>
              <w:jc w:val="center"/>
              <w:rPr>
                <w:rFonts w:ascii="Arial" w:hAnsi="Arial" w:cs="Arial"/>
              </w:rPr>
            </w:pPr>
          </w:p>
        </w:tc>
      </w:tr>
      <w:tr w:rsidR="008E1CBC" w14:paraId="238A0D7D"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68A1D131" w14:textId="77777777" w:rsidR="008E1CBC" w:rsidRDefault="008E1CBC" w:rsidP="00AF135D">
            <w:pPr>
              <w:rPr>
                <w:rFonts w:ascii="Arial" w:hAnsi="Arial" w:cs="Arial"/>
              </w:rPr>
            </w:pPr>
            <w:r>
              <w:rPr>
                <w:rFonts w:ascii="Arial" w:hAnsi="Arial" w:cs="Arial"/>
              </w:rPr>
              <w:lastRenderedPageBreak/>
              <w:t>Safety shower/eyewash stations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AC5240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9219836" w14:textId="77777777" w:rsidR="008E1CBC" w:rsidRDefault="008E1CBC" w:rsidP="00AF135D">
            <w:pPr>
              <w:jc w:val="center"/>
              <w:rPr>
                <w:rFonts w:ascii="Arial" w:hAnsi="Arial" w:cs="Arial"/>
              </w:rPr>
            </w:pPr>
          </w:p>
        </w:tc>
      </w:tr>
      <w:tr w:rsidR="008E1CBC" w14:paraId="57C8F56A"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05EA932" w14:textId="77777777" w:rsidR="008E1CBC" w:rsidRDefault="008E1CBC" w:rsidP="00AF135D">
            <w:pPr>
              <w:rPr>
                <w:rFonts w:ascii="Arial" w:hAnsi="Arial" w:cs="Arial"/>
              </w:rPr>
            </w:pPr>
            <w:r>
              <w:rPr>
                <w:rFonts w:ascii="Arial" w:hAnsi="Arial" w:cs="Arial"/>
              </w:rPr>
              <w:t>Mixing valves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1E6593D2"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296FEF7D" w14:textId="77777777" w:rsidR="008E1CBC" w:rsidRDefault="008E1CBC" w:rsidP="00AF135D">
            <w:pPr>
              <w:jc w:val="center"/>
              <w:rPr>
                <w:rFonts w:ascii="Arial" w:hAnsi="Arial" w:cs="Arial"/>
              </w:rPr>
            </w:pPr>
          </w:p>
        </w:tc>
      </w:tr>
      <w:tr w:rsidR="008E1CBC" w14:paraId="3A388F6B" w14:textId="77777777" w:rsidTr="00AF135D">
        <w:trPr>
          <w:trHeight w:val="255"/>
          <w:jc w:val="center"/>
        </w:trPr>
        <w:tc>
          <w:tcPr>
            <w:tcW w:w="3221" w:type="dxa"/>
            <w:tcBorders>
              <w:top w:val="single" w:sz="4" w:space="0" w:color="C0C0C0"/>
              <w:left w:val="single" w:sz="4" w:space="0" w:color="auto"/>
              <w:bottom w:val="single" w:sz="4" w:space="0" w:color="C0C0C0"/>
              <w:right w:val="nil"/>
            </w:tcBorders>
            <w:shd w:val="clear" w:color="auto" w:fill="auto"/>
            <w:vAlign w:val="center"/>
          </w:tcPr>
          <w:p w14:paraId="484A71FF" w14:textId="77777777" w:rsidR="008E1CBC" w:rsidRPr="001A09AE" w:rsidRDefault="008E1CBC" w:rsidP="00AF135D">
            <w:pPr>
              <w:rPr>
                <w:rFonts w:ascii="Arial" w:hAnsi="Arial" w:cs="Arial"/>
              </w:rPr>
            </w:pPr>
            <w:r>
              <w:rPr>
                <w:rFonts w:ascii="Arial" w:hAnsi="Arial" w:cs="Arial"/>
              </w:rPr>
              <w:t>Irrigation Systems</w:t>
            </w:r>
          </w:p>
        </w:tc>
        <w:tc>
          <w:tcPr>
            <w:tcW w:w="1185" w:type="dxa"/>
            <w:tcBorders>
              <w:top w:val="single" w:sz="4" w:space="0" w:color="C0C0C0"/>
              <w:left w:val="single" w:sz="4" w:space="0" w:color="auto"/>
              <w:bottom w:val="single" w:sz="4" w:space="0" w:color="C0C0C0"/>
              <w:right w:val="single" w:sz="4" w:space="0" w:color="auto"/>
            </w:tcBorders>
            <w:shd w:val="clear" w:color="auto" w:fill="auto"/>
            <w:noWrap/>
            <w:vAlign w:val="center"/>
          </w:tcPr>
          <w:p w14:paraId="4D18BFF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C0C0C0"/>
              <w:right w:val="single" w:sz="4" w:space="0" w:color="auto"/>
            </w:tcBorders>
          </w:tcPr>
          <w:p w14:paraId="7194DBDC" w14:textId="77777777" w:rsidR="008E1CBC" w:rsidRDefault="008E1CBC" w:rsidP="00AF135D">
            <w:pPr>
              <w:jc w:val="center"/>
              <w:rPr>
                <w:rFonts w:ascii="Arial" w:hAnsi="Arial" w:cs="Arial"/>
              </w:rPr>
            </w:pPr>
          </w:p>
        </w:tc>
      </w:tr>
      <w:tr w:rsidR="008E1CBC" w14:paraId="0B31EC4B" w14:textId="77777777" w:rsidTr="00AF135D">
        <w:trPr>
          <w:trHeight w:val="255"/>
          <w:jc w:val="center"/>
        </w:trPr>
        <w:tc>
          <w:tcPr>
            <w:tcW w:w="3221" w:type="dxa"/>
            <w:tcBorders>
              <w:top w:val="single" w:sz="4" w:space="0" w:color="C0C0C0"/>
              <w:left w:val="single" w:sz="4" w:space="0" w:color="auto"/>
              <w:bottom w:val="single" w:sz="4" w:space="0" w:color="C0C0C0"/>
              <w:right w:val="single" w:sz="4" w:space="0" w:color="auto"/>
            </w:tcBorders>
            <w:shd w:val="clear" w:color="auto" w:fill="auto"/>
            <w:vAlign w:val="center"/>
          </w:tcPr>
          <w:p w14:paraId="21651120" w14:textId="77777777" w:rsidR="008E1CBC" w:rsidRPr="001A09AE" w:rsidRDefault="008E1CBC" w:rsidP="00AF135D">
            <w:pPr>
              <w:rPr>
                <w:rFonts w:ascii="Arial" w:hAnsi="Arial" w:cs="Arial"/>
              </w:rPr>
            </w:pPr>
            <w:r>
              <w:rPr>
                <w:rFonts w:ascii="Arial" w:hAnsi="Arial" w:cs="Arial"/>
              </w:rPr>
              <w:t>Grey water systems</w:t>
            </w:r>
          </w:p>
        </w:tc>
        <w:tc>
          <w:tcPr>
            <w:tcW w:w="1185" w:type="dxa"/>
            <w:tcBorders>
              <w:top w:val="single" w:sz="4" w:space="0" w:color="C0C0C0"/>
              <w:left w:val="single" w:sz="4" w:space="0" w:color="auto"/>
              <w:bottom w:val="single" w:sz="4" w:space="0" w:color="C0C0C0"/>
              <w:right w:val="single" w:sz="4" w:space="0" w:color="auto"/>
            </w:tcBorders>
            <w:shd w:val="clear" w:color="auto" w:fill="auto"/>
            <w:noWrap/>
            <w:vAlign w:val="center"/>
          </w:tcPr>
          <w:p w14:paraId="01865EC9"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C0C0C0"/>
              <w:right w:val="single" w:sz="4" w:space="0" w:color="auto"/>
            </w:tcBorders>
          </w:tcPr>
          <w:p w14:paraId="769D0D3C" w14:textId="77777777" w:rsidR="008E1CBC" w:rsidRDefault="008E1CBC" w:rsidP="00AF135D">
            <w:pPr>
              <w:jc w:val="center"/>
              <w:rPr>
                <w:rFonts w:ascii="Arial" w:hAnsi="Arial" w:cs="Arial"/>
              </w:rPr>
            </w:pPr>
          </w:p>
        </w:tc>
      </w:tr>
      <w:tr w:rsidR="008E1CBC" w14:paraId="4D1941EC" w14:textId="77777777" w:rsidTr="00AF135D">
        <w:trPr>
          <w:trHeight w:val="255"/>
          <w:jc w:val="center"/>
        </w:trPr>
        <w:tc>
          <w:tcPr>
            <w:tcW w:w="3221" w:type="dxa"/>
            <w:tcBorders>
              <w:top w:val="single" w:sz="4" w:space="0" w:color="C0C0C0"/>
              <w:left w:val="single" w:sz="4" w:space="0" w:color="auto"/>
              <w:bottom w:val="single" w:sz="4" w:space="0" w:color="C0C0C0"/>
              <w:right w:val="single" w:sz="4" w:space="0" w:color="auto"/>
            </w:tcBorders>
            <w:shd w:val="clear" w:color="auto" w:fill="auto"/>
            <w:vAlign w:val="center"/>
          </w:tcPr>
          <w:p w14:paraId="5BDCC031" w14:textId="77777777" w:rsidR="008E1CBC" w:rsidRPr="001A09AE" w:rsidRDefault="008E1CBC" w:rsidP="00AF135D">
            <w:pPr>
              <w:rPr>
                <w:rFonts w:ascii="Arial" w:hAnsi="Arial" w:cs="Arial"/>
              </w:rPr>
            </w:pPr>
            <w:proofErr w:type="gramStart"/>
            <w:r>
              <w:rPr>
                <w:rFonts w:ascii="Arial" w:hAnsi="Arial" w:cs="Arial"/>
              </w:rPr>
              <w:t xml:space="preserve">Rain </w:t>
            </w:r>
            <w:r w:rsidRPr="00D212CA">
              <w:rPr>
                <w:rFonts w:ascii="Arial" w:hAnsi="Arial" w:cs="Arial"/>
              </w:rPr>
              <w:t>water</w:t>
            </w:r>
            <w:proofErr w:type="gramEnd"/>
            <w:r w:rsidRPr="00D212CA">
              <w:rPr>
                <w:rFonts w:ascii="Arial" w:hAnsi="Arial" w:cs="Arial"/>
              </w:rPr>
              <w:t xml:space="preserve"> reclamation systems</w:t>
            </w:r>
          </w:p>
        </w:tc>
        <w:tc>
          <w:tcPr>
            <w:tcW w:w="1185" w:type="dxa"/>
            <w:tcBorders>
              <w:top w:val="single" w:sz="4" w:space="0" w:color="C0C0C0"/>
              <w:left w:val="single" w:sz="4" w:space="0" w:color="auto"/>
              <w:bottom w:val="single" w:sz="4" w:space="0" w:color="C0C0C0"/>
              <w:right w:val="single" w:sz="4" w:space="0" w:color="auto"/>
            </w:tcBorders>
            <w:shd w:val="clear" w:color="auto" w:fill="auto"/>
            <w:noWrap/>
            <w:vAlign w:val="center"/>
          </w:tcPr>
          <w:p w14:paraId="1934A525"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C0C0C0"/>
              <w:right w:val="single" w:sz="4" w:space="0" w:color="auto"/>
            </w:tcBorders>
          </w:tcPr>
          <w:p w14:paraId="54CD245A" w14:textId="77777777" w:rsidR="008E1CBC" w:rsidRDefault="008E1CBC" w:rsidP="00AF135D">
            <w:pPr>
              <w:jc w:val="center"/>
              <w:rPr>
                <w:rFonts w:ascii="Arial" w:hAnsi="Arial" w:cs="Arial"/>
              </w:rPr>
            </w:pPr>
          </w:p>
        </w:tc>
      </w:tr>
      <w:tr w:rsidR="008E1CBC" w14:paraId="46624170" w14:textId="77777777" w:rsidTr="00AF135D">
        <w:trPr>
          <w:trHeight w:val="255"/>
          <w:jc w:val="center"/>
        </w:trPr>
        <w:tc>
          <w:tcPr>
            <w:tcW w:w="3221" w:type="dxa"/>
            <w:tcBorders>
              <w:top w:val="single" w:sz="4" w:space="0" w:color="C0C0C0"/>
              <w:left w:val="single" w:sz="4" w:space="0" w:color="auto"/>
              <w:bottom w:val="single" w:sz="4" w:space="0" w:color="auto"/>
              <w:right w:val="single" w:sz="4" w:space="0" w:color="auto"/>
            </w:tcBorders>
            <w:shd w:val="clear" w:color="auto" w:fill="auto"/>
            <w:vAlign w:val="center"/>
          </w:tcPr>
          <w:p w14:paraId="4B8484D5" w14:textId="77777777" w:rsidR="008E1CBC" w:rsidRPr="001A09AE" w:rsidRDefault="008E1CBC" w:rsidP="00AF135D">
            <w:pPr>
              <w:rPr>
                <w:rFonts w:ascii="Arial" w:hAnsi="Arial" w:cs="Arial"/>
              </w:rPr>
            </w:pPr>
            <w:r w:rsidRPr="001A09AE">
              <w:rPr>
                <w:rFonts w:ascii="Arial" w:hAnsi="Arial" w:cs="Arial"/>
              </w:rPr>
              <w:t> </w:t>
            </w:r>
          </w:p>
        </w:tc>
        <w:tc>
          <w:tcPr>
            <w:tcW w:w="1185" w:type="dxa"/>
            <w:tcBorders>
              <w:top w:val="single" w:sz="4" w:space="0" w:color="C0C0C0"/>
              <w:left w:val="single" w:sz="4" w:space="0" w:color="auto"/>
              <w:bottom w:val="single" w:sz="4" w:space="0" w:color="auto"/>
              <w:right w:val="single" w:sz="4" w:space="0" w:color="auto"/>
            </w:tcBorders>
            <w:shd w:val="clear" w:color="auto" w:fill="auto"/>
            <w:noWrap/>
            <w:vAlign w:val="center"/>
          </w:tcPr>
          <w:p w14:paraId="1231BE67" w14:textId="77777777" w:rsidR="008E1CBC" w:rsidRPr="007C5CA4" w:rsidRDefault="008E1CBC" w:rsidP="00AF135D">
            <w:pPr>
              <w:jc w:val="center"/>
              <w:rPr>
                <w:rFonts w:ascii="Arial" w:hAnsi="Arial" w:cs="Arial"/>
              </w:rPr>
            </w:pPr>
          </w:p>
        </w:tc>
        <w:tc>
          <w:tcPr>
            <w:tcW w:w="4405" w:type="dxa"/>
            <w:tcBorders>
              <w:top w:val="single" w:sz="4" w:space="0" w:color="C0C0C0"/>
              <w:left w:val="single" w:sz="4" w:space="0" w:color="auto"/>
              <w:bottom w:val="single" w:sz="4" w:space="0" w:color="auto"/>
              <w:right w:val="single" w:sz="4" w:space="0" w:color="auto"/>
            </w:tcBorders>
          </w:tcPr>
          <w:p w14:paraId="36FEB5B0" w14:textId="77777777" w:rsidR="008E1CBC" w:rsidRPr="001A09AE" w:rsidRDefault="008E1CBC" w:rsidP="00AF135D">
            <w:pPr>
              <w:jc w:val="center"/>
              <w:rPr>
                <w:rFonts w:ascii="Arial" w:hAnsi="Arial" w:cs="Arial"/>
                <w:sz w:val="16"/>
                <w:szCs w:val="16"/>
              </w:rPr>
            </w:pPr>
          </w:p>
        </w:tc>
      </w:tr>
      <w:tr w:rsidR="008E1CBC" w14:paraId="210AD416" w14:textId="77777777" w:rsidTr="00AF135D">
        <w:trPr>
          <w:trHeight w:val="255"/>
          <w:jc w:val="center"/>
        </w:trPr>
        <w:tc>
          <w:tcPr>
            <w:tcW w:w="3221" w:type="dxa"/>
            <w:tcBorders>
              <w:top w:val="nil"/>
              <w:left w:val="single" w:sz="4" w:space="0" w:color="auto"/>
              <w:bottom w:val="single" w:sz="4" w:space="0" w:color="auto"/>
              <w:right w:val="nil"/>
            </w:tcBorders>
            <w:shd w:val="clear" w:color="auto" w:fill="auto"/>
            <w:vAlign w:val="center"/>
          </w:tcPr>
          <w:p w14:paraId="28950544" w14:textId="77777777" w:rsidR="008E1CBC" w:rsidRPr="001A09AE" w:rsidRDefault="008E1CBC" w:rsidP="00AF135D">
            <w:pPr>
              <w:rPr>
                <w:rFonts w:ascii="Arial" w:hAnsi="Arial" w:cs="Arial"/>
                <w:b/>
                <w:bCs/>
                <w:i/>
                <w:iCs/>
              </w:rPr>
            </w:pPr>
            <w:r w:rsidRPr="001A09AE">
              <w:rPr>
                <w:rFonts w:ascii="Arial" w:hAnsi="Arial" w:cs="Arial"/>
                <w:b/>
                <w:bCs/>
                <w:i/>
                <w:iCs/>
              </w:rPr>
              <w:t>Electrical Power Systems</w:t>
            </w:r>
          </w:p>
        </w:tc>
        <w:tc>
          <w:tcPr>
            <w:tcW w:w="1185" w:type="dxa"/>
            <w:tcBorders>
              <w:top w:val="nil"/>
              <w:left w:val="nil"/>
              <w:bottom w:val="single" w:sz="4" w:space="0" w:color="auto"/>
              <w:right w:val="single" w:sz="4" w:space="0" w:color="auto"/>
            </w:tcBorders>
            <w:shd w:val="clear" w:color="auto" w:fill="auto"/>
            <w:noWrap/>
            <w:vAlign w:val="center"/>
          </w:tcPr>
          <w:p w14:paraId="30D7AA69" w14:textId="77777777" w:rsidR="008E1CBC" w:rsidRPr="007C5CA4" w:rsidRDefault="008E1CBC" w:rsidP="00AF135D">
            <w:pPr>
              <w:jc w:val="center"/>
              <w:rPr>
                <w:rFonts w:ascii="Arial" w:hAnsi="Arial" w:cs="Arial"/>
              </w:rPr>
            </w:pPr>
          </w:p>
        </w:tc>
        <w:tc>
          <w:tcPr>
            <w:tcW w:w="4405" w:type="dxa"/>
            <w:tcBorders>
              <w:top w:val="nil"/>
              <w:left w:val="nil"/>
              <w:bottom w:val="single" w:sz="4" w:space="0" w:color="auto"/>
              <w:right w:val="single" w:sz="4" w:space="0" w:color="auto"/>
            </w:tcBorders>
          </w:tcPr>
          <w:p w14:paraId="7196D064" w14:textId="77777777" w:rsidR="008E1CBC" w:rsidRPr="001A09AE" w:rsidRDefault="008E1CBC" w:rsidP="00AF135D">
            <w:pPr>
              <w:jc w:val="center"/>
              <w:rPr>
                <w:rFonts w:ascii="Arial" w:hAnsi="Arial" w:cs="Arial"/>
                <w:sz w:val="16"/>
                <w:szCs w:val="16"/>
              </w:rPr>
            </w:pPr>
          </w:p>
        </w:tc>
      </w:tr>
      <w:tr w:rsidR="008E1CBC" w14:paraId="3E688022"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46E3B1CD" w14:textId="77777777" w:rsidR="008E1CBC" w:rsidRPr="001A09AE" w:rsidRDefault="008E1CBC" w:rsidP="00AF135D">
            <w:pPr>
              <w:rPr>
                <w:rFonts w:ascii="Arial" w:hAnsi="Arial" w:cs="Arial"/>
              </w:rPr>
            </w:pPr>
            <w:r>
              <w:rPr>
                <w:rFonts w:ascii="Arial" w:hAnsi="Arial" w:cs="Arial"/>
              </w:rPr>
              <w:t>Electrical service and switchgear</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FFD6865"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34FF1C98" w14:textId="77777777" w:rsidR="008E1CBC" w:rsidRDefault="008E1CBC" w:rsidP="00AF135D">
            <w:pPr>
              <w:jc w:val="center"/>
              <w:rPr>
                <w:rFonts w:ascii="Arial" w:hAnsi="Arial" w:cs="Arial"/>
              </w:rPr>
            </w:pPr>
          </w:p>
        </w:tc>
      </w:tr>
      <w:tr w:rsidR="008E1CBC" w14:paraId="7EFD8662"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07ED140C" w14:textId="77777777" w:rsidR="008E1CBC" w:rsidRDefault="008E1CBC" w:rsidP="00AF135D">
            <w:pPr>
              <w:rPr>
                <w:rFonts w:ascii="Arial" w:hAnsi="Arial" w:cs="Arial"/>
              </w:rPr>
            </w:pPr>
            <w:r>
              <w:rPr>
                <w:rFonts w:ascii="Arial" w:hAnsi="Arial" w:cs="Arial"/>
              </w:rPr>
              <w:t>Transformers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11D749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D072C0D" w14:textId="77777777" w:rsidR="008E1CBC" w:rsidRDefault="008E1CBC" w:rsidP="00AF135D">
            <w:pPr>
              <w:jc w:val="center"/>
              <w:rPr>
                <w:rFonts w:ascii="Arial" w:hAnsi="Arial" w:cs="Arial"/>
              </w:rPr>
            </w:pPr>
          </w:p>
        </w:tc>
      </w:tr>
      <w:tr w:rsidR="008E1CBC" w14:paraId="726EFC02"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17857A50" w14:textId="77777777" w:rsidR="008E1CBC" w:rsidRPr="001A09AE" w:rsidRDefault="008E1CBC" w:rsidP="00AF135D">
            <w:pPr>
              <w:rPr>
                <w:rFonts w:ascii="Arial" w:hAnsi="Arial" w:cs="Arial"/>
              </w:rPr>
            </w:pPr>
            <w:r>
              <w:rPr>
                <w:rFonts w:ascii="Arial" w:hAnsi="Arial" w:cs="Arial"/>
              </w:rPr>
              <w:t>Motor control centers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8953EDB"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48A21919" w14:textId="77777777" w:rsidR="008E1CBC" w:rsidRDefault="008E1CBC" w:rsidP="00AF135D">
            <w:pPr>
              <w:jc w:val="center"/>
              <w:rPr>
                <w:rFonts w:ascii="Arial" w:hAnsi="Arial" w:cs="Arial"/>
              </w:rPr>
            </w:pPr>
          </w:p>
        </w:tc>
      </w:tr>
      <w:tr w:rsidR="008E1CBC" w14:paraId="1E278E40" w14:textId="77777777" w:rsidTr="00AF135D">
        <w:trPr>
          <w:trHeight w:val="259"/>
          <w:jc w:val="center"/>
        </w:trPr>
        <w:tc>
          <w:tcPr>
            <w:tcW w:w="3221" w:type="dxa"/>
            <w:tcBorders>
              <w:top w:val="nil"/>
              <w:left w:val="single" w:sz="4" w:space="0" w:color="auto"/>
              <w:bottom w:val="single" w:sz="4" w:space="0" w:color="C0C0C0"/>
              <w:right w:val="nil"/>
            </w:tcBorders>
            <w:shd w:val="clear" w:color="auto" w:fill="auto"/>
            <w:vAlign w:val="center"/>
          </w:tcPr>
          <w:p w14:paraId="4B7F1B9C" w14:textId="77777777" w:rsidR="008E1CBC" w:rsidRPr="001A09AE" w:rsidRDefault="008E1CBC" w:rsidP="00AF135D">
            <w:pPr>
              <w:rPr>
                <w:rFonts w:ascii="Arial" w:hAnsi="Arial" w:cs="Arial"/>
              </w:rPr>
            </w:pPr>
            <w:r w:rsidRPr="001A09AE">
              <w:rPr>
                <w:rFonts w:ascii="Arial" w:hAnsi="Arial" w:cs="Arial"/>
              </w:rPr>
              <w:t>Electrical distribution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1B148B34"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6BD18F9B" w14:textId="77777777" w:rsidR="008E1CBC" w:rsidRDefault="008E1CBC" w:rsidP="00AF135D">
            <w:pPr>
              <w:jc w:val="center"/>
              <w:rPr>
                <w:rFonts w:ascii="Arial" w:hAnsi="Arial" w:cs="Arial"/>
              </w:rPr>
            </w:pPr>
          </w:p>
        </w:tc>
      </w:tr>
      <w:tr w:rsidR="008E1CBC" w14:paraId="1A374C16" w14:textId="77777777" w:rsidTr="00AF135D">
        <w:trPr>
          <w:trHeight w:val="504"/>
          <w:jc w:val="center"/>
        </w:trPr>
        <w:tc>
          <w:tcPr>
            <w:tcW w:w="3221" w:type="dxa"/>
            <w:tcBorders>
              <w:top w:val="nil"/>
              <w:left w:val="single" w:sz="4" w:space="0" w:color="auto"/>
              <w:bottom w:val="single" w:sz="4" w:space="0" w:color="C0C0C0"/>
              <w:right w:val="nil"/>
            </w:tcBorders>
            <w:shd w:val="clear" w:color="auto" w:fill="auto"/>
            <w:vAlign w:val="center"/>
          </w:tcPr>
          <w:p w14:paraId="4CFD2F8D" w14:textId="77777777" w:rsidR="008E1CBC" w:rsidRPr="001A09AE" w:rsidRDefault="008E1CBC" w:rsidP="00AF135D">
            <w:pPr>
              <w:rPr>
                <w:rFonts w:ascii="Arial" w:hAnsi="Arial" w:cs="Arial"/>
              </w:rPr>
            </w:pPr>
            <w:r w:rsidRPr="001A09AE">
              <w:rPr>
                <w:rFonts w:ascii="Arial" w:hAnsi="Arial" w:cs="Arial"/>
              </w:rPr>
              <w:t>Emergency and standby power systems including automatic transfer switching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73EFA6AA"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238601FE" w14:textId="77777777" w:rsidR="008E1CBC" w:rsidRDefault="008E1CBC" w:rsidP="00AF135D">
            <w:pPr>
              <w:jc w:val="center"/>
              <w:rPr>
                <w:rFonts w:ascii="Arial" w:hAnsi="Arial" w:cs="Arial"/>
              </w:rPr>
            </w:pPr>
          </w:p>
        </w:tc>
      </w:tr>
      <w:tr w:rsidR="008E1CBC" w14:paraId="4D80C087"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5D3A946" w14:textId="77777777" w:rsidR="008E1CBC" w:rsidRPr="001A09AE" w:rsidRDefault="008E1CBC" w:rsidP="00AF135D">
            <w:pPr>
              <w:rPr>
                <w:rFonts w:ascii="Arial" w:hAnsi="Arial" w:cs="Arial"/>
              </w:rPr>
            </w:pPr>
            <w:r w:rsidRPr="001A09AE">
              <w:rPr>
                <w:rFonts w:ascii="Arial" w:hAnsi="Arial" w:cs="Arial"/>
              </w:rPr>
              <w:t>Lighting and lighting control systems</w:t>
            </w:r>
            <w:r>
              <w:rPr>
                <w:rFonts w:ascii="Arial" w:hAnsi="Arial" w:cs="Arial"/>
              </w:rPr>
              <w:t xml:space="preserve"> </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7A71394"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0F3CABC7" w14:textId="77777777" w:rsidR="008E1CBC" w:rsidRDefault="008E1CBC" w:rsidP="00AF135D">
            <w:pPr>
              <w:jc w:val="center"/>
              <w:rPr>
                <w:rFonts w:ascii="Arial" w:hAnsi="Arial" w:cs="Arial"/>
              </w:rPr>
            </w:pPr>
          </w:p>
        </w:tc>
      </w:tr>
      <w:tr w:rsidR="008E1CBC" w14:paraId="553322CD"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21411F01" w14:textId="77777777" w:rsidR="008E1CBC" w:rsidRPr="001A09AE" w:rsidRDefault="008E1CBC" w:rsidP="00AF135D">
            <w:pPr>
              <w:rPr>
                <w:rFonts w:ascii="Arial" w:hAnsi="Arial" w:cs="Arial"/>
              </w:rPr>
            </w:pPr>
            <w:r w:rsidRPr="001A09AE">
              <w:rPr>
                <w:rFonts w:ascii="Arial" w:hAnsi="Arial" w:cs="Arial"/>
              </w:rPr>
              <w:t>Low voltage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29EEDBD1"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5B08B5D1" w14:textId="77777777" w:rsidR="008E1CBC" w:rsidRDefault="008E1CBC" w:rsidP="00AF135D">
            <w:pPr>
              <w:jc w:val="center"/>
              <w:rPr>
                <w:rFonts w:ascii="Arial" w:hAnsi="Arial" w:cs="Arial"/>
              </w:rPr>
            </w:pPr>
          </w:p>
        </w:tc>
      </w:tr>
      <w:tr w:rsidR="008E1CBC" w14:paraId="5C7D8F68"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0948B15" w14:textId="77777777" w:rsidR="008E1CBC" w:rsidRPr="001A09AE" w:rsidRDefault="008E1CBC" w:rsidP="00AF135D">
            <w:pPr>
              <w:rPr>
                <w:rFonts w:ascii="Arial" w:hAnsi="Arial" w:cs="Arial"/>
              </w:rPr>
            </w:pPr>
            <w:r w:rsidRPr="001A09AE">
              <w:rPr>
                <w:rFonts w:ascii="Arial" w:hAnsi="Arial" w:cs="Arial"/>
              </w:rPr>
              <w:t>Grounding and bonding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EB6AABA" w14:textId="77777777" w:rsidR="008E1CBC" w:rsidRPr="007C5CA4" w:rsidRDefault="008E1CBC" w:rsidP="00AF135D">
            <w:pPr>
              <w:jc w:val="center"/>
              <w:rPr>
                <w:rFonts w:ascii="Arial" w:hAnsi="Arial" w:cs="Arial"/>
              </w:rPr>
            </w:pPr>
            <w:r w:rsidRPr="007C5CA4">
              <w:rPr>
                <w:rFonts w:ascii="Arial" w:hAnsi="Arial" w:cs="Arial"/>
              </w:rPr>
              <w:t>25</w:t>
            </w:r>
          </w:p>
        </w:tc>
        <w:tc>
          <w:tcPr>
            <w:tcW w:w="4405" w:type="dxa"/>
            <w:tcBorders>
              <w:top w:val="nil"/>
              <w:left w:val="single" w:sz="4" w:space="0" w:color="auto"/>
              <w:bottom w:val="single" w:sz="4" w:space="0" w:color="C0C0C0"/>
              <w:right w:val="single" w:sz="4" w:space="0" w:color="auto"/>
            </w:tcBorders>
          </w:tcPr>
          <w:p w14:paraId="16DEB4AB" w14:textId="77777777" w:rsidR="008E1CBC" w:rsidRDefault="008E1CBC" w:rsidP="00AF135D">
            <w:pPr>
              <w:jc w:val="center"/>
              <w:rPr>
                <w:rFonts w:ascii="Arial" w:hAnsi="Arial" w:cs="Arial"/>
              </w:rPr>
            </w:pPr>
          </w:p>
        </w:tc>
      </w:tr>
      <w:tr w:rsidR="008E1CBC" w14:paraId="1F208412"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5FEB99A" w14:textId="77777777" w:rsidR="008E1CBC" w:rsidRPr="001A09AE" w:rsidRDefault="008E1CBC" w:rsidP="00AF135D">
            <w:pPr>
              <w:rPr>
                <w:rFonts w:ascii="Arial" w:hAnsi="Arial" w:cs="Arial"/>
              </w:rPr>
            </w:pPr>
            <w:r>
              <w:rPr>
                <w:rFonts w:ascii="Arial" w:hAnsi="Arial" w:cs="Arial"/>
              </w:rPr>
              <w:t>P</w:t>
            </w:r>
            <w:r w:rsidRPr="00D212CA">
              <w:rPr>
                <w:rFonts w:ascii="Arial" w:hAnsi="Arial" w:cs="Arial"/>
              </w:rPr>
              <w:t>hotovoltaic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6F72EFFC"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0AD9C6F4" w14:textId="77777777" w:rsidR="008E1CBC" w:rsidRDefault="008E1CBC" w:rsidP="00AF135D">
            <w:pPr>
              <w:jc w:val="center"/>
              <w:rPr>
                <w:rFonts w:ascii="Arial" w:hAnsi="Arial" w:cs="Arial"/>
              </w:rPr>
            </w:pPr>
          </w:p>
        </w:tc>
      </w:tr>
      <w:tr w:rsidR="008E1CBC" w14:paraId="754B82C9"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C203557" w14:textId="77777777" w:rsidR="008E1CBC" w:rsidRDefault="008E1CBC" w:rsidP="00AF135D">
            <w:pPr>
              <w:rPr>
                <w:rFonts w:ascii="Arial" w:hAnsi="Arial" w:cs="Arial"/>
              </w:rPr>
            </w:pPr>
            <w:r>
              <w:rPr>
                <w:rFonts w:ascii="Arial" w:hAnsi="Arial" w:cs="Arial"/>
              </w:rPr>
              <w:t>Wind power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1E834E6E"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4B1F511A" w14:textId="77777777" w:rsidR="008E1CBC" w:rsidRDefault="008E1CBC" w:rsidP="00AF135D">
            <w:pPr>
              <w:jc w:val="center"/>
              <w:rPr>
                <w:rFonts w:ascii="Arial" w:hAnsi="Arial" w:cs="Arial"/>
              </w:rPr>
            </w:pPr>
          </w:p>
        </w:tc>
      </w:tr>
      <w:tr w:rsidR="008E1CBC" w14:paraId="24F93E9E"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669634F9" w14:textId="77777777" w:rsidR="008E1CBC" w:rsidRPr="001A09AE" w:rsidRDefault="008E1CBC" w:rsidP="00AF135D">
            <w:pPr>
              <w:rPr>
                <w:rFonts w:ascii="Arial" w:hAnsi="Arial" w:cs="Arial"/>
              </w:rPr>
            </w:pPr>
            <w:r>
              <w:rPr>
                <w:rFonts w:ascii="Arial" w:hAnsi="Arial" w:cs="Arial"/>
              </w:rPr>
              <w:t>I</w:t>
            </w:r>
            <w:r w:rsidRPr="00D212CA">
              <w:rPr>
                <w:rFonts w:ascii="Arial" w:hAnsi="Arial" w:cs="Arial"/>
              </w:rPr>
              <w:t>nterfaces to automated temperature/building automation control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2222CC9C"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5F9C3DC" w14:textId="77777777" w:rsidR="008E1CBC" w:rsidRDefault="008E1CBC" w:rsidP="00AF135D">
            <w:pPr>
              <w:jc w:val="center"/>
              <w:rPr>
                <w:rFonts w:ascii="Arial" w:hAnsi="Arial" w:cs="Arial"/>
              </w:rPr>
            </w:pPr>
          </w:p>
        </w:tc>
      </w:tr>
      <w:tr w:rsidR="008E1CBC" w14:paraId="4F8F56C0" w14:textId="77777777" w:rsidTr="00AF135D">
        <w:trPr>
          <w:trHeight w:val="255"/>
          <w:jc w:val="center"/>
        </w:trPr>
        <w:tc>
          <w:tcPr>
            <w:tcW w:w="3221" w:type="dxa"/>
            <w:tcBorders>
              <w:top w:val="nil"/>
              <w:left w:val="single" w:sz="4" w:space="0" w:color="auto"/>
              <w:bottom w:val="single" w:sz="4" w:space="0" w:color="auto"/>
              <w:right w:val="nil"/>
            </w:tcBorders>
            <w:shd w:val="clear" w:color="auto" w:fill="auto"/>
            <w:vAlign w:val="center"/>
          </w:tcPr>
          <w:p w14:paraId="649CC1FA" w14:textId="77777777" w:rsidR="008E1CBC" w:rsidRPr="001A09AE" w:rsidRDefault="008E1CBC" w:rsidP="00AF135D">
            <w:pPr>
              <w:rPr>
                <w:rFonts w:ascii="Arial" w:hAnsi="Arial" w:cs="Arial"/>
              </w:rPr>
            </w:pPr>
            <w:r w:rsidRPr="001A09AE">
              <w:rPr>
                <w:rFonts w:ascii="Arial" w:hAnsi="Arial" w:cs="Arial"/>
              </w:rPr>
              <w:t> </w:t>
            </w:r>
          </w:p>
        </w:tc>
        <w:tc>
          <w:tcPr>
            <w:tcW w:w="1185" w:type="dxa"/>
            <w:tcBorders>
              <w:top w:val="nil"/>
              <w:left w:val="single" w:sz="4" w:space="0" w:color="auto"/>
              <w:bottom w:val="single" w:sz="4" w:space="0" w:color="auto"/>
              <w:right w:val="single" w:sz="4" w:space="0" w:color="auto"/>
            </w:tcBorders>
            <w:shd w:val="clear" w:color="auto" w:fill="auto"/>
            <w:noWrap/>
            <w:vAlign w:val="center"/>
          </w:tcPr>
          <w:p w14:paraId="5023141B" w14:textId="77777777" w:rsidR="008E1CBC" w:rsidRPr="007C5CA4" w:rsidRDefault="008E1CBC" w:rsidP="00AF135D">
            <w:pPr>
              <w:jc w:val="center"/>
              <w:rPr>
                <w:rFonts w:ascii="Arial" w:hAnsi="Arial" w:cs="Arial"/>
              </w:rPr>
            </w:pPr>
          </w:p>
        </w:tc>
        <w:tc>
          <w:tcPr>
            <w:tcW w:w="4405" w:type="dxa"/>
            <w:tcBorders>
              <w:top w:val="nil"/>
              <w:left w:val="single" w:sz="4" w:space="0" w:color="auto"/>
              <w:bottom w:val="single" w:sz="4" w:space="0" w:color="auto"/>
              <w:right w:val="single" w:sz="4" w:space="0" w:color="auto"/>
            </w:tcBorders>
          </w:tcPr>
          <w:p w14:paraId="1F3B1409" w14:textId="77777777" w:rsidR="008E1CBC" w:rsidRPr="001A09AE" w:rsidRDefault="008E1CBC" w:rsidP="00AF135D">
            <w:pPr>
              <w:jc w:val="center"/>
              <w:rPr>
                <w:rFonts w:ascii="Arial" w:hAnsi="Arial" w:cs="Arial"/>
                <w:sz w:val="16"/>
                <w:szCs w:val="16"/>
              </w:rPr>
            </w:pPr>
          </w:p>
        </w:tc>
      </w:tr>
      <w:tr w:rsidR="008E1CBC" w14:paraId="56155BB1" w14:textId="77777777" w:rsidTr="00AF135D">
        <w:trPr>
          <w:trHeight w:val="255"/>
          <w:jc w:val="center"/>
        </w:trPr>
        <w:tc>
          <w:tcPr>
            <w:tcW w:w="3221" w:type="dxa"/>
            <w:tcBorders>
              <w:top w:val="single" w:sz="4" w:space="0" w:color="auto"/>
              <w:left w:val="single" w:sz="4" w:space="0" w:color="auto"/>
              <w:bottom w:val="single" w:sz="4" w:space="0" w:color="auto"/>
            </w:tcBorders>
            <w:shd w:val="clear" w:color="auto" w:fill="auto"/>
            <w:vAlign w:val="center"/>
          </w:tcPr>
          <w:p w14:paraId="0BFA5467" w14:textId="77777777" w:rsidR="008E1CBC" w:rsidRPr="001A09AE" w:rsidRDefault="008E1CBC" w:rsidP="00AF135D">
            <w:pPr>
              <w:rPr>
                <w:rFonts w:ascii="Arial" w:hAnsi="Arial" w:cs="Arial"/>
                <w:b/>
                <w:bCs/>
                <w:i/>
                <w:iCs/>
              </w:rPr>
            </w:pPr>
            <w:r w:rsidRPr="001A09AE">
              <w:rPr>
                <w:rFonts w:ascii="Arial" w:hAnsi="Arial" w:cs="Arial"/>
                <w:b/>
                <w:bCs/>
                <w:i/>
                <w:iCs/>
              </w:rPr>
              <w:t>Voice, Data, Video Systems</w:t>
            </w:r>
          </w:p>
        </w:tc>
        <w:tc>
          <w:tcPr>
            <w:tcW w:w="1185" w:type="dxa"/>
            <w:tcBorders>
              <w:top w:val="single" w:sz="4" w:space="0" w:color="auto"/>
              <w:bottom w:val="single" w:sz="4" w:space="0" w:color="auto"/>
            </w:tcBorders>
            <w:shd w:val="clear" w:color="auto" w:fill="auto"/>
            <w:noWrap/>
            <w:vAlign w:val="center"/>
          </w:tcPr>
          <w:p w14:paraId="562C75D1" w14:textId="77777777" w:rsidR="008E1CBC" w:rsidRPr="007C5CA4" w:rsidRDefault="008E1CBC" w:rsidP="00AF135D">
            <w:pPr>
              <w:jc w:val="center"/>
              <w:rPr>
                <w:rFonts w:ascii="Arial" w:hAnsi="Arial" w:cs="Arial"/>
              </w:rPr>
            </w:pPr>
          </w:p>
        </w:tc>
        <w:tc>
          <w:tcPr>
            <w:tcW w:w="4405" w:type="dxa"/>
            <w:tcBorders>
              <w:top w:val="single" w:sz="4" w:space="0" w:color="auto"/>
              <w:bottom w:val="single" w:sz="4" w:space="0" w:color="auto"/>
              <w:right w:val="single" w:sz="4" w:space="0" w:color="auto"/>
            </w:tcBorders>
          </w:tcPr>
          <w:p w14:paraId="664355AD" w14:textId="77777777" w:rsidR="008E1CBC" w:rsidRPr="001A09AE" w:rsidRDefault="008E1CBC" w:rsidP="00AF135D">
            <w:pPr>
              <w:jc w:val="center"/>
              <w:rPr>
                <w:rFonts w:ascii="Arial" w:hAnsi="Arial" w:cs="Arial"/>
                <w:sz w:val="16"/>
                <w:szCs w:val="16"/>
              </w:rPr>
            </w:pPr>
          </w:p>
        </w:tc>
      </w:tr>
      <w:tr w:rsidR="008E1CBC" w14:paraId="64D7421A"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7868175" w14:textId="77777777" w:rsidR="008E1CBC" w:rsidRPr="001A09AE" w:rsidRDefault="008E1CBC" w:rsidP="00AF135D">
            <w:pPr>
              <w:rPr>
                <w:rFonts w:ascii="Arial" w:hAnsi="Arial" w:cs="Arial"/>
              </w:rPr>
            </w:pPr>
            <w:r w:rsidRPr="001A09AE">
              <w:rPr>
                <w:rFonts w:ascii="Arial" w:hAnsi="Arial" w:cs="Arial"/>
              </w:rPr>
              <w:t>Cabling</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46DE71A"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1A965116" w14:textId="77777777" w:rsidR="008E1CBC" w:rsidRDefault="008E1CBC" w:rsidP="00AF135D">
            <w:pPr>
              <w:jc w:val="center"/>
              <w:rPr>
                <w:rFonts w:ascii="Arial" w:hAnsi="Arial" w:cs="Arial"/>
              </w:rPr>
            </w:pPr>
          </w:p>
        </w:tc>
      </w:tr>
      <w:tr w:rsidR="008E1CBC" w14:paraId="0A5E8127"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6E6B0C72" w14:textId="77777777" w:rsidR="008E1CBC" w:rsidRPr="001A09AE" w:rsidRDefault="008E1CBC" w:rsidP="00AF135D">
            <w:pPr>
              <w:rPr>
                <w:rFonts w:ascii="Arial" w:hAnsi="Arial" w:cs="Arial"/>
              </w:rPr>
            </w:pPr>
            <w:r w:rsidRPr="001A09AE">
              <w:rPr>
                <w:rFonts w:ascii="Arial" w:hAnsi="Arial" w:cs="Arial"/>
              </w:rPr>
              <w:t>Switches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E1FE5D4"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7DF4E37C" w14:textId="77777777" w:rsidR="008E1CBC" w:rsidRDefault="008E1CBC" w:rsidP="00AF135D">
            <w:pPr>
              <w:jc w:val="center"/>
              <w:rPr>
                <w:rFonts w:ascii="Arial" w:hAnsi="Arial" w:cs="Arial"/>
              </w:rPr>
            </w:pPr>
          </w:p>
        </w:tc>
      </w:tr>
      <w:tr w:rsidR="008E1CBC" w14:paraId="2356D12A"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7446983" w14:textId="77777777" w:rsidR="008E1CBC" w:rsidRPr="001A09AE" w:rsidRDefault="008E1CBC" w:rsidP="00AF135D">
            <w:pPr>
              <w:rPr>
                <w:rFonts w:ascii="Arial" w:hAnsi="Arial" w:cs="Arial"/>
              </w:rPr>
            </w:pPr>
            <w:r w:rsidRPr="001A09AE">
              <w:rPr>
                <w:rFonts w:ascii="Arial" w:hAnsi="Arial" w:cs="Arial"/>
              </w:rPr>
              <w:t>Servers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1830EAB"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44FB30F8" w14:textId="77777777" w:rsidR="008E1CBC" w:rsidRDefault="008E1CBC" w:rsidP="00AF135D">
            <w:pPr>
              <w:jc w:val="center"/>
              <w:rPr>
                <w:rFonts w:ascii="Arial" w:hAnsi="Arial" w:cs="Arial"/>
              </w:rPr>
            </w:pPr>
          </w:p>
        </w:tc>
      </w:tr>
      <w:tr w:rsidR="008E1CBC" w14:paraId="0B8E12F3"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7A96892D" w14:textId="77777777" w:rsidR="008E1CBC" w:rsidRPr="001A09AE" w:rsidRDefault="008E1CBC" w:rsidP="00AF135D">
            <w:pPr>
              <w:rPr>
                <w:rFonts w:ascii="Arial" w:hAnsi="Arial" w:cs="Arial"/>
              </w:rPr>
            </w:pPr>
            <w:r w:rsidRPr="001A09AE">
              <w:rPr>
                <w:rFonts w:ascii="Arial" w:hAnsi="Arial" w:cs="Arial"/>
              </w:rPr>
              <w:t>Routers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22F65FF9"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1DA6542E" w14:textId="77777777" w:rsidR="008E1CBC" w:rsidRDefault="008E1CBC" w:rsidP="00AF135D">
            <w:pPr>
              <w:jc w:val="center"/>
              <w:rPr>
                <w:rFonts w:ascii="Arial" w:hAnsi="Arial" w:cs="Arial"/>
              </w:rPr>
            </w:pPr>
          </w:p>
        </w:tc>
      </w:tr>
      <w:tr w:rsidR="008E1CBC" w14:paraId="40724358"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C121A49" w14:textId="77777777" w:rsidR="008E1CBC" w:rsidRPr="001A09AE" w:rsidRDefault="008E1CBC" w:rsidP="00AF135D">
            <w:pPr>
              <w:rPr>
                <w:rFonts w:ascii="Arial" w:hAnsi="Arial" w:cs="Arial"/>
              </w:rPr>
            </w:pPr>
            <w:r>
              <w:rPr>
                <w:rFonts w:ascii="Arial" w:hAnsi="Arial" w:cs="Arial"/>
              </w:rPr>
              <w:t>Interfaces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FA5DB3D"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3041E394" w14:textId="77777777" w:rsidR="008E1CBC" w:rsidRDefault="008E1CBC" w:rsidP="00AF135D">
            <w:pPr>
              <w:jc w:val="center"/>
              <w:rPr>
                <w:rFonts w:ascii="Arial" w:hAnsi="Arial" w:cs="Arial"/>
              </w:rPr>
            </w:pPr>
          </w:p>
        </w:tc>
      </w:tr>
      <w:tr w:rsidR="008E1CBC" w14:paraId="2E276208"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7C21BCA3" w14:textId="77777777" w:rsidR="008E1CBC" w:rsidRPr="001A09AE" w:rsidRDefault="008E1CBC" w:rsidP="00AF135D">
            <w:pPr>
              <w:rPr>
                <w:rFonts w:ascii="Arial" w:hAnsi="Arial" w:cs="Arial"/>
              </w:rPr>
            </w:pPr>
            <w:r w:rsidRPr="001A09AE">
              <w:rPr>
                <w:rFonts w:ascii="Arial" w:hAnsi="Arial" w:cs="Arial"/>
              </w:rPr>
              <w:t>Terminals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5E8FBDAF" w14:textId="77777777" w:rsidR="008E1CBC" w:rsidRPr="007C5CA4" w:rsidRDefault="008E1CBC" w:rsidP="00AF135D">
            <w:pPr>
              <w:jc w:val="center"/>
              <w:rPr>
                <w:rFonts w:ascii="Arial" w:hAnsi="Arial" w:cs="Arial"/>
              </w:rPr>
            </w:pPr>
            <w:r w:rsidRPr="007C5CA4">
              <w:rPr>
                <w:rFonts w:ascii="Arial" w:hAnsi="Arial" w:cs="Arial"/>
              </w:rPr>
              <w:t>10</w:t>
            </w:r>
          </w:p>
        </w:tc>
        <w:tc>
          <w:tcPr>
            <w:tcW w:w="4405" w:type="dxa"/>
            <w:tcBorders>
              <w:top w:val="nil"/>
              <w:left w:val="single" w:sz="4" w:space="0" w:color="auto"/>
              <w:bottom w:val="single" w:sz="4" w:space="0" w:color="C0C0C0"/>
              <w:right w:val="single" w:sz="4" w:space="0" w:color="auto"/>
            </w:tcBorders>
          </w:tcPr>
          <w:p w14:paraId="722B00AE" w14:textId="77777777" w:rsidR="008E1CBC" w:rsidRDefault="008E1CBC" w:rsidP="00AF135D">
            <w:pPr>
              <w:jc w:val="center"/>
              <w:rPr>
                <w:rFonts w:ascii="Arial" w:hAnsi="Arial" w:cs="Arial"/>
              </w:rPr>
            </w:pPr>
          </w:p>
        </w:tc>
      </w:tr>
      <w:tr w:rsidR="008E1CBC" w14:paraId="39584207"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5A66C8EF" w14:textId="77777777" w:rsidR="008E1CBC" w:rsidRPr="001A09AE" w:rsidRDefault="008E1CBC" w:rsidP="00AF135D">
            <w:pPr>
              <w:rPr>
                <w:rFonts w:ascii="Arial" w:hAnsi="Arial" w:cs="Arial"/>
              </w:rPr>
            </w:pPr>
            <w:r w:rsidRPr="001A09AE">
              <w:rPr>
                <w:rFonts w:ascii="Arial" w:hAnsi="Arial" w:cs="Arial"/>
              </w:rPr>
              <w:t>Master clock system</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6A8B30A2"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42C6D796" w14:textId="77777777" w:rsidR="008E1CBC" w:rsidRDefault="008E1CBC" w:rsidP="00AF135D">
            <w:pPr>
              <w:jc w:val="center"/>
              <w:rPr>
                <w:rFonts w:ascii="Arial" w:hAnsi="Arial" w:cs="Arial"/>
              </w:rPr>
            </w:pPr>
          </w:p>
        </w:tc>
      </w:tr>
      <w:tr w:rsidR="008E1CBC" w14:paraId="4B5E2C8F"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0AF8E72" w14:textId="77777777" w:rsidR="008E1CBC" w:rsidRPr="001A09AE" w:rsidRDefault="008E1CBC" w:rsidP="00AF135D">
            <w:pPr>
              <w:rPr>
                <w:rFonts w:ascii="Arial" w:hAnsi="Arial" w:cs="Arial"/>
              </w:rPr>
            </w:pPr>
            <w:r w:rsidRPr="001A09AE">
              <w:rPr>
                <w:rFonts w:ascii="Arial" w:hAnsi="Arial" w:cs="Arial"/>
              </w:rPr>
              <w:t>Public address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0F4B1AB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6E1831B3" w14:textId="77777777" w:rsidR="008E1CBC" w:rsidRDefault="008E1CBC" w:rsidP="00AF135D">
            <w:pPr>
              <w:jc w:val="center"/>
              <w:rPr>
                <w:rFonts w:ascii="Arial" w:hAnsi="Arial" w:cs="Arial"/>
              </w:rPr>
            </w:pPr>
          </w:p>
        </w:tc>
      </w:tr>
      <w:tr w:rsidR="008E1CBC" w14:paraId="10EF996B" w14:textId="77777777" w:rsidTr="00AF135D">
        <w:trPr>
          <w:trHeight w:val="255"/>
          <w:jc w:val="center"/>
        </w:trPr>
        <w:tc>
          <w:tcPr>
            <w:tcW w:w="3221" w:type="dxa"/>
            <w:tcBorders>
              <w:top w:val="nil"/>
              <w:left w:val="single" w:sz="4" w:space="0" w:color="auto"/>
              <w:bottom w:val="single" w:sz="4" w:space="0" w:color="auto"/>
              <w:right w:val="nil"/>
            </w:tcBorders>
            <w:shd w:val="clear" w:color="auto" w:fill="auto"/>
            <w:vAlign w:val="center"/>
          </w:tcPr>
          <w:p w14:paraId="5E3886A4" w14:textId="77777777" w:rsidR="008E1CBC" w:rsidRPr="001A09AE" w:rsidRDefault="008E1CBC" w:rsidP="00AF135D">
            <w:pPr>
              <w:rPr>
                <w:rFonts w:ascii="Arial" w:hAnsi="Arial" w:cs="Arial"/>
              </w:rPr>
            </w:pPr>
            <w:r w:rsidRPr="001A09AE">
              <w:rPr>
                <w:rFonts w:ascii="Arial" w:hAnsi="Arial" w:cs="Arial"/>
              </w:rPr>
              <w:t> </w:t>
            </w:r>
          </w:p>
        </w:tc>
        <w:tc>
          <w:tcPr>
            <w:tcW w:w="1185" w:type="dxa"/>
            <w:tcBorders>
              <w:top w:val="nil"/>
              <w:left w:val="single" w:sz="4" w:space="0" w:color="auto"/>
              <w:bottom w:val="single" w:sz="4" w:space="0" w:color="auto"/>
              <w:right w:val="single" w:sz="4" w:space="0" w:color="auto"/>
            </w:tcBorders>
            <w:shd w:val="clear" w:color="auto" w:fill="auto"/>
            <w:noWrap/>
            <w:vAlign w:val="center"/>
          </w:tcPr>
          <w:p w14:paraId="54E11D2A" w14:textId="77777777" w:rsidR="008E1CBC" w:rsidRPr="007C5CA4" w:rsidRDefault="008E1CBC" w:rsidP="00AF135D">
            <w:pPr>
              <w:jc w:val="center"/>
              <w:rPr>
                <w:rFonts w:ascii="Arial" w:hAnsi="Arial" w:cs="Arial"/>
              </w:rPr>
            </w:pPr>
          </w:p>
        </w:tc>
        <w:tc>
          <w:tcPr>
            <w:tcW w:w="4405" w:type="dxa"/>
            <w:tcBorders>
              <w:top w:val="nil"/>
              <w:left w:val="single" w:sz="4" w:space="0" w:color="auto"/>
              <w:bottom w:val="single" w:sz="4" w:space="0" w:color="auto"/>
              <w:right w:val="single" w:sz="4" w:space="0" w:color="auto"/>
            </w:tcBorders>
          </w:tcPr>
          <w:p w14:paraId="31126E5D" w14:textId="77777777" w:rsidR="008E1CBC" w:rsidRDefault="008E1CBC" w:rsidP="00AF135D">
            <w:pPr>
              <w:jc w:val="center"/>
              <w:rPr>
                <w:rFonts w:ascii="Arial" w:hAnsi="Arial" w:cs="Arial"/>
              </w:rPr>
            </w:pPr>
          </w:p>
        </w:tc>
      </w:tr>
      <w:tr w:rsidR="008E1CBC" w14:paraId="2E876C7D" w14:textId="77777777" w:rsidTr="00AF135D">
        <w:trPr>
          <w:trHeight w:val="255"/>
          <w:jc w:val="center"/>
        </w:trPr>
        <w:tc>
          <w:tcPr>
            <w:tcW w:w="3221" w:type="dxa"/>
            <w:tcBorders>
              <w:top w:val="single" w:sz="4" w:space="0" w:color="auto"/>
              <w:left w:val="single" w:sz="4" w:space="0" w:color="auto"/>
              <w:bottom w:val="single" w:sz="4" w:space="0" w:color="auto"/>
            </w:tcBorders>
            <w:shd w:val="clear" w:color="auto" w:fill="auto"/>
            <w:vAlign w:val="center"/>
          </w:tcPr>
          <w:p w14:paraId="398BF76B" w14:textId="77777777" w:rsidR="008E1CBC" w:rsidRPr="001A09AE" w:rsidRDefault="008E1CBC" w:rsidP="00AF135D">
            <w:pPr>
              <w:rPr>
                <w:rFonts w:ascii="Arial" w:hAnsi="Arial" w:cs="Arial"/>
                <w:b/>
                <w:bCs/>
                <w:i/>
                <w:iCs/>
              </w:rPr>
            </w:pPr>
            <w:r w:rsidRPr="001A09AE">
              <w:rPr>
                <w:rFonts w:ascii="Arial" w:hAnsi="Arial" w:cs="Arial"/>
                <w:b/>
                <w:bCs/>
                <w:i/>
                <w:iCs/>
              </w:rPr>
              <w:t>Life Safety Systems</w:t>
            </w:r>
          </w:p>
        </w:tc>
        <w:tc>
          <w:tcPr>
            <w:tcW w:w="1185" w:type="dxa"/>
            <w:tcBorders>
              <w:top w:val="single" w:sz="4" w:space="0" w:color="auto"/>
              <w:bottom w:val="single" w:sz="4" w:space="0" w:color="auto"/>
            </w:tcBorders>
            <w:shd w:val="clear" w:color="auto" w:fill="auto"/>
            <w:noWrap/>
            <w:vAlign w:val="center"/>
          </w:tcPr>
          <w:p w14:paraId="2DE403A5" w14:textId="77777777" w:rsidR="008E1CBC" w:rsidRPr="007C5CA4" w:rsidRDefault="008E1CBC" w:rsidP="00AF135D">
            <w:pPr>
              <w:jc w:val="center"/>
              <w:rPr>
                <w:rFonts w:ascii="Arial" w:hAnsi="Arial" w:cs="Arial"/>
              </w:rPr>
            </w:pPr>
          </w:p>
        </w:tc>
        <w:tc>
          <w:tcPr>
            <w:tcW w:w="4405" w:type="dxa"/>
            <w:tcBorders>
              <w:top w:val="single" w:sz="4" w:space="0" w:color="auto"/>
              <w:bottom w:val="single" w:sz="4" w:space="0" w:color="auto"/>
              <w:right w:val="single" w:sz="4" w:space="0" w:color="auto"/>
            </w:tcBorders>
          </w:tcPr>
          <w:p w14:paraId="62431CDC" w14:textId="77777777" w:rsidR="008E1CBC" w:rsidRPr="001A09AE" w:rsidRDefault="008E1CBC" w:rsidP="00AF135D">
            <w:pPr>
              <w:jc w:val="center"/>
              <w:rPr>
                <w:rFonts w:ascii="Arial" w:hAnsi="Arial" w:cs="Arial"/>
                <w:sz w:val="16"/>
                <w:szCs w:val="16"/>
              </w:rPr>
            </w:pPr>
          </w:p>
        </w:tc>
      </w:tr>
      <w:tr w:rsidR="008E1CBC" w14:paraId="28F2F23B"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5349614" w14:textId="77777777" w:rsidR="008E1CBC" w:rsidRPr="001A09AE" w:rsidRDefault="008E1CBC" w:rsidP="00AF135D">
            <w:pPr>
              <w:rPr>
                <w:rFonts w:ascii="Arial" w:hAnsi="Arial" w:cs="Arial"/>
              </w:rPr>
            </w:pPr>
            <w:r w:rsidRPr="001A09AE">
              <w:rPr>
                <w:rFonts w:ascii="Arial" w:hAnsi="Arial" w:cs="Arial"/>
              </w:rPr>
              <w:t>Security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693EDE6"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49E398E2" w14:textId="77777777" w:rsidR="008E1CBC" w:rsidRDefault="008E1CBC" w:rsidP="00AF135D">
            <w:pPr>
              <w:jc w:val="center"/>
              <w:rPr>
                <w:rFonts w:ascii="Arial" w:hAnsi="Arial" w:cs="Arial"/>
              </w:rPr>
            </w:pPr>
          </w:p>
        </w:tc>
      </w:tr>
      <w:tr w:rsidR="008E1CBC" w14:paraId="238820C3"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13ACF732" w14:textId="77777777" w:rsidR="008E1CBC" w:rsidRPr="001A09AE" w:rsidRDefault="008E1CBC" w:rsidP="00AF135D">
            <w:pPr>
              <w:rPr>
                <w:rFonts w:ascii="Arial" w:hAnsi="Arial" w:cs="Arial"/>
              </w:rPr>
            </w:pPr>
            <w:r w:rsidRPr="001A09AE">
              <w:rPr>
                <w:rFonts w:ascii="Arial" w:hAnsi="Arial" w:cs="Arial"/>
              </w:rPr>
              <w:t>Fire alarm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1A79BA6"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16287F21" w14:textId="77777777" w:rsidR="008E1CBC" w:rsidRDefault="008E1CBC" w:rsidP="00AF135D">
            <w:pPr>
              <w:jc w:val="center"/>
              <w:rPr>
                <w:rFonts w:ascii="Arial" w:hAnsi="Arial" w:cs="Arial"/>
              </w:rPr>
            </w:pPr>
          </w:p>
        </w:tc>
      </w:tr>
      <w:tr w:rsidR="008E1CBC" w14:paraId="24F70582"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37840BEC" w14:textId="77777777" w:rsidR="008E1CBC" w:rsidRPr="001A09AE" w:rsidRDefault="008E1CBC" w:rsidP="00AF135D">
            <w:pPr>
              <w:rPr>
                <w:rFonts w:ascii="Arial" w:hAnsi="Arial" w:cs="Arial"/>
              </w:rPr>
            </w:pPr>
            <w:r>
              <w:rPr>
                <w:rFonts w:ascii="Arial" w:hAnsi="Arial" w:cs="Arial"/>
              </w:rPr>
              <w:t>Fire suppression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47C76119"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5BE93A62" w14:textId="77777777" w:rsidR="008E1CBC" w:rsidRDefault="008E1CBC" w:rsidP="00AF135D">
            <w:pPr>
              <w:jc w:val="center"/>
              <w:rPr>
                <w:rFonts w:ascii="Arial" w:hAnsi="Arial" w:cs="Arial"/>
              </w:rPr>
            </w:pPr>
          </w:p>
        </w:tc>
      </w:tr>
      <w:tr w:rsidR="008E1CBC" w14:paraId="5990BD68"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4FA94ABA" w14:textId="77777777" w:rsidR="008E1CBC" w:rsidRPr="001A09AE" w:rsidRDefault="008E1CBC" w:rsidP="00AF135D">
            <w:pPr>
              <w:rPr>
                <w:rFonts w:ascii="Arial" w:hAnsi="Arial" w:cs="Arial"/>
              </w:rPr>
            </w:pPr>
            <w:r>
              <w:rPr>
                <w:rFonts w:ascii="Arial" w:hAnsi="Arial" w:cs="Arial"/>
              </w:rPr>
              <w:t>Fire pump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E4CBF67"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384BA73E" w14:textId="77777777" w:rsidR="008E1CBC" w:rsidRDefault="008E1CBC" w:rsidP="00AF135D">
            <w:pPr>
              <w:jc w:val="center"/>
              <w:rPr>
                <w:rFonts w:ascii="Arial" w:hAnsi="Arial" w:cs="Arial"/>
              </w:rPr>
            </w:pPr>
          </w:p>
        </w:tc>
      </w:tr>
      <w:tr w:rsidR="008E1CBC" w14:paraId="0A79DAB5"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0116CA77" w14:textId="77777777" w:rsidR="008E1CBC" w:rsidRPr="001A09AE" w:rsidRDefault="008E1CBC" w:rsidP="00AF135D">
            <w:pPr>
              <w:rPr>
                <w:rFonts w:ascii="Arial" w:hAnsi="Arial" w:cs="Arial"/>
              </w:rPr>
            </w:pPr>
            <w:r w:rsidRPr="001A09AE">
              <w:rPr>
                <w:rFonts w:ascii="Arial" w:hAnsi="Arial" w:cs="Arial"/>
              </w:rPr>
              <w:t>Egress lighting</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6C35C76D"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34B3F2EB" w14:textId="77777777" w:rsidR="008E1CBC" w:rsidRDefault="008E1CBC" w:rsidP="00AF135D">
            <w:pPr>
              <w:jc w:val="center"/>
              <w:rPr>
                <w:rFonts w:ascii="Arial" w:hAnsi="Arial" w:cs="Arial"/>
              </w:rPr>
            </w:pPr>
          </w:p>
        </w:tc>
      </w:tr>
      <w:tr w:rsidR="008E1CBC" w14:paraId="40A92606" w14:textId="77777777" w:rsidTr="00AF135D">
        <w:trPr>
          <w:trHeight w:val="255"/>
          <w:jc w:val="center"/>
        </w:trPr>
        <w:tc>
          <w:tcPr>
            <w:tcW w:w="3221" w:type="dxa"/>
            <w:tcBorders>
              <w:top w:val="nil"/>
              <w:left w:val="single" w:sz="4" w:space="0" w:color="auto"/>
              <w:bottom w:val="single" w:sz="4" w:space="0" w:color="C0C0C0"/>
              <w:right w:val="nil"/>
            </w:tcBorders>
            <w:shd w:val="clear" w:color="auto" w:fill="auto"/>
            <w:vAlign w:val="center"/>
          </w:tcPr>
          <w:p w14:paraId="20C9A1F6" w14:textId="77777777" w:rsidR="008E1CBC" w:rsidRPr="001A09AE" w:rsidRDefault="008E1CBC" w:rsidP="00AF135D">
            <w:pPr>
              <w:rPr>
                <w:rFonts w:ascii="Arial" w:hAnsi="Arial" w:cs="Arial"/>
              </w:rPr>
            </w:pPr>
            <w:r>
              <w:rPr>
                <w:rFonts w:ascii="Arial" w:hAnsi="Arial" w:cs="Arial"/>
              </w:rPr>
              <w:t>Egress pressurization systems</w:t>
            </w:r>
          </w:p>
        </w:tc>
        <w:tc>
          <w:tcPr>
            <w:tcW w:w="1185" w:type="dxa"/>
            <w:tcBorders>
              <w:top w:val="nil"/>
              <w:left w:val="single" w:sz="4" w:space="0" w:color="auto"/>
              <w:bottom w:val="single" w:sz="4" w:space="0" w:color="C0C0C0"/>
              <w:right w:val="single" w:sz="4" w:space="0" w:color="auto"/>
            </w:tcBorders>
            <w:shd w:val="clear" w:color="auto" w:fill="auto"/>
            <w:noWrap/>
            <w:vAlign w:val="center"/>
          </w:tcPr>
          <w:p w14:paraId="36732E84"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nil"/>
              <w:left w:val="single" w:sz="4" w:space="0" w:color="auto"/>
              <w:bottom w:val="single" w:sz="4" w:space="0" w:color="C0C0C0"/>
              <w:right w:val="single" w:sz="4" w:space="0" w:color="auto"/>
            </w:tcBorders>
          </w:tcPr>
          <w:p w14:paraId="7D34F5C7" w14:textId="77777777" w:rsidR="008E1CBC" w:rsidRDefault="008E1CBC" w:rsidP="00AF135D">
            <w:pPr>
              <w:jc w:val="center"/>
              <w:rPr>
                <w:rFonts w:ascii="Arial" w:hAnsi="Arial" w:cs="Arial"/>
              </w:rPr>
            </w:pPr>
          </w:p>
        </w:tc>
      </w:tr>
      <w:tr w:rsidR="008E1CBC" w14:paraId="2CA32C46" w14:textId="77777777" w:rsidTr="00AF135D">
        <w:trPr>
          <w:trHeight w:val="255"/>
          <w:jc w:val="center"/>
        </w:trPr>
        <w:tc>
          <w:tcPr>
            <w:tcW w:w="3221" w:type="dxa"/>
            <w:tcBorders>
              <w:top w:val="single" w:sz="4" w:space="0" w:color="C0C0C0"/>
              <w:left w:val="single" w:sz="4" w:space="0" w:color="auto"/>
              <w:bottom w:val="single" w:sz="4" w:space="0" w:color="auto"/>
              <w:right w:val="nil"/>
            </w:tcBorders>
            <w:shd w:val="clear" w:color="auto" w:fill="auto"/>
            <w:vAlign w:val="center"/>
          </w:tcPr>
          <w:p w14:paraId="4ECEB114" w14:textId="77777777" w:rsidR="008E1CBC" w:rsidRPr="001A09AE" w:rsidRDefault="008E1CBC" w:rsidP="00AF135D">
            <w:pPr>
              <w:rPr>
                <w:rFonts w:ascii="Arial" w:hAnsi="Arial" w:cs="Arial"/>
              </w:rPr>
            </w:pPr>
            <w:r w:rsidRPr="001A09AE">
              <w:rPr>
                <w:rFonts w:ascii="Arial" w:hAnsi="Arial" w:cs="Arial"/>
              </w:rPr>
              <w:t> </w:t>
            </w:r>
          </w:p>
        </w:tc>
        <w:tc>
          <w:tcPr>
            <w:tcW w:w="1185" w:type="dxa"/>
            <w:tcBorders>
              <w:top w:val="single" w:sz="4" w:space="0" w:color="C0C0C0"/>
              <w:left w:val="single" w:sz="4" w:space="0" w:color="auto"/>
              <w:bottom w:val="single" w:sz="4" w:space="0" w:color="auto"/>
              <w:right w:val="single" w:sz="4" w:space="0" w:color="auto"/>
            </w:tcBorders>
            <w:shd w:val="clear" w:color="auto" w:fill="auto"/>
            <w:noWrap/>
            <w:vAlign w:val="center"/>
          </w:tcPr>
          <w:p w14:paraId="73426BBE"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C0C0C0"/>
              <w:left w:val="single" w:sz="4" w:space="0" w:color="auto"/>
              <w:bottom w:val="single" w:sz="4" w:space="0" w:color="auto"/>
              <w:right w:val="single" w:sz="4" w:space="0" w:color="auto"/>
            </w:tcBorders>
          </w:tcPr>
          <w:p w14:paraId="0B4020A7" w14:textId="77777777" w:rsidR="008E1CBC" w:rsidRDefault="008E1CBC" w:rsidP="00AF135D">
            <w:pPr>
              <w:jc w:val="center"/>
              <w:rPr>
                <w:rFonts w:ascii="Arial" w:hAnsi="Arial" w:cs="Arial"/>
              </w:rPr>
            </w:pPr>
          </w:p>
        </w:tc>
      </w:tr>
      <w:tr w:rsidR="008E1CBC" w14:paraId="6612B080" w14:textId="77777777" w:rsidTr="00AF135D">
        <w:trPr>
          <w:trHeight w:val="270"/>
          <w:jc w:val="center"/>
        </w:trPr>
        <w:tc>
          <w:tcPr>
            <w:tcW w:w="8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4ED2CE" w14:textId="77777777" w:rsidR="008E1CBC" w:rsidRPr="007C5CA4" w:rsidRDefault="008E1CBC" w:rsidP="00AF135D">
            <w:pPr>
              <w:rPr>
                <w:rFonts w:ascii="Arial" w:hAnsi="Arial" w:cs="Arial"/>
              </w:rPr>
            </w:pPr>
            <w:r w:rsidRPr="007C5CA4">
              <w:rPr>
                <w:rFonts w:ascii="Arial" w:hAnsi="Arial" w:cs="Arial"/>
                <w:b/>
                <w:bCs/>
                <w:i/>
                <w:iCs/>
              </w:rPr>
              <w:t>Building Automation and Controls</w:t>
            </w:r>
          </w:p>
        </w:tc>
      </w:tr>
      <w:tr w:rsidR="008E1CBC" w14:paraId="0E33DD9E" w14:textId="77777777" w:rsidTr="00AF135D">
        <w:trPr>
          <w:trHeight w:val="504"/>
          <w:jc w:val="center"/>
        </w:trPr>
        <w:tc>
          <w:tcPr>
            <w:tcW w:w="3221" w:type="dxa"/>
            <w:tcBorders>
              <w:top w:val="single" w:sz="4" w:space="0" w:color="auto"/>
              <w:left w:val="single" w:sz="4" w:space="0" w:color="auto"/>
              <w:bottom w:val="single" w:sz="4" w:space="0" w:color="auto"/>
              <w:right w:val="nil"/>
            </w:tcBorders>
            <w:shd w:val="clear" w:color="auto" w:fill="auto"/>
            <w:vAlign w:val="center"/>
          </w:tcPr>
          <w:p w14:paraId="4FC5E10A" w14:textId="77777777" w:rsidR="008E1CBC" w:rsidRPr="001A09AE" w:rsidRDefault="008E1CBC" w:rsidP="00AF135D">
            <w:pPr>
              <w:rPr>
                <w:rFonts w:ascii="Arial" w:hAnsi="Arial" w:cs="Arial"/>
              </w:rPr>
            </w:pPr>
            <w:r w:rsidRPr="001A09AE">
              <w:rPr>
                <w:rFonts w:ascii="Arial" w:hAnsi="Arial" w:cs="Arial"/>
              </w:rPr>
              <w:t>Interface of these systems with HVAC systems, fire alarm and security systems.</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85423" w14:textId="77777777" w:rsidR="008E1CBC" w:rsidRPr="007C5CA4" w:rsidRDefault="008E1CBC" w:rsidP="00AF135D">
            <w:pPr>
              <w:jc w:val="center"/>
              <w:rPr>
                <w:rFonts w:ascii="Arial" w:hAnsi="Arial" w:cs="Arial"/>
              </w:rPr>
            </w:pPr>
            <w:r w:rsidRPr="007C5CA4">
              <w:rPr>
                <w:rFonts w:ascii="Arial" w:hAnsi="Arial" w:cs="Arial"/>
              </w:rPr>
              <w:t>100</w:t>
            </w:r>
          </w:p>
        </w:tc>
        <w:tc>
          <w:tcPr>
            <w:tcW w:w="4405" w:type="dxa"/>
            <w:tcBorders>
              <w:top w:val="single" w:sz="4" w:space="0" w:color="auto"/>
              <w:left w:val="single" w:sz="4" w:space="0" w:color="auto"/>
              <w:bottom w:val="single" w:sz="4" w:space="0" w:color="auto"/>
              <w:right w:val="single" w:sz="4" w:space="0" w:color="auto"/>
            </w:tcBorders>
          </w:tcPr>
          <w:p w14:paraId="1D7B270A" w14:textId="77777777" w:rsidR="008E1CBC" w:rsidRDefault="008E1CBC" w:rsidP="00AF135D">
            <w:pPr>
              <w:jc w:val="center"/>
              <w:rPr>
                <w:rFonts w:ascii="Arial" w:hAnsi="Arial" w:cs="Arial"/>
                <w:sz w:val="16"/>
                <w:szCs w:val="16"/>
              </w:rPr>
            </w:pPr>
          </w:p>
        </w:tc>
      </w:tr>
      <w:tr w:rsidR="008E1CBC" w14:paraId="0494CC77" w14:textId="77777777" w:rsidTr="00AF135D">
        <w:trPr>
          <w:trHeight w:val="800"/>
          <w:jc w:val="center"/>
        </w:trPr>
        <w:tc>
          <w:tcPr>
            <w:tcW w:w="88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135103" w14:textId="77777777" w:rsidR="008E1CBC" w:rsidRPr="007C5CA4" w:rsidRDefault="008E1CBC" w:rsidP="00AF135D">
            <w:pPr>
              <w:rPr>
                <w:rFonts w:ascii="Arial" w:hAnsi="Arial" w:cs="Arial"/>
                <w:color w:val="FF0000"/>
              </w:rPr>
            </w:pPr>
            <w:r w:rsidRPr="007C5CA4">
              <w:rPr>
                <w:rFonts w:ascii="Arial" w:hAnsi="Arial" w:cs="Arial"/>
                <w:b/>
                <w:i/>
              </w:rPr>
              <w:t>Other Systems/</w:t>
            </w:r>
            <w:r>
              <w:rPr>
                <w:rFonts w:ascii="Arial" w:hAnsi="Arial" w:cs="Arial"/>
                <w:b/>
                <w:i/>
              </w:rPr>
              <w:t>Equipment</w:t>
            </w:r>
            <w:r w:rsidRPr="007C5CA4">
              <w:rPr>
                <w:rFonts w:ascii="Arial" w:hAnsi="Arial" w:cs="Arial"/>
                <w:b/>
                <w:i/>
              </w:rPr>
              <w:t xml:space="preserve"> Not Noted Above</w:t>
            </w:r>
          </w:p>
        </w:tc>
      </w:tr>
      <w:tr w:rsidR="008E1CBC" w14:paraId="4F904CB7" w14:textId="77777777" w:rsidTr="00AF135D">
        <w:trPr>
          <w:trHeight w:val="350"/>
          <w:jc w:val="center"/>
        </w:trPr>
        <w:tc>
          <w:tcPr>
            <w:tcW w:w="3221" w:type="dxa"/>
            <w:tcBorders>
              <w:left w:val="single" w:sz="4" w:space="0" w:color="auto"/>
              <w:right w:val="nil"/>
            </w:tcBorders>
            <w:shd w:val="clear" w:color="auto" w:fill="auto"/>
            <w:vAlign w:val="center"/>
          </w:tcPr>
          <w:p w14:paraId="06971CD3" w14:textId="77777777" w:rsidR="008E1CBC" w:rsidRPr="00541494" w:rsidRDefault="008E1CBC" w:rsidP="00AF135D">
            <w:pPr>
              <w:rPr>
                <w:rFonts w:ascii="Arial" w:hAnsi="Arial" w:cs="Arial"/>
                <w:color w:val="FF0000"/>
              </w:rPr>
            </w:pPr>
          </w:p>
        </w:tc>
        <w:tc>
          <w:tcPr>
            <w:tcW w:w="1185" w:type="dxa"/>
            <w:tcBorders>
              <w:left w:val="single" w:sz="4" w:space="0" w:color="auto"/>
              <w:right w:val="single" w:sz="4" w:space="0" w:color="auto"/>
            </w:tcBorders>
            <w:shd w:val="clear" w:color="auto" w:fill="auto"/>
            <w:noWrap/>
            <w:vAlign w:val="center"/>
          </w:tcPr>
          <w:p w14:paraId="2A1F701D" w14:textId="77777777" w:rsidR="008E1CBC" w:rsidRPr="007C5CA4" w:rsidRDefault="008E1CBC" w:rsidP="00AF135D">
            <w:pPr>
              <w:jc w:val="center"/>
              <w:rPr>
                <w:rFonts w:ascii="Arial" w:hAnsi="Arial" w:cs="Arial"/>
              </w:rPr>
            </w:pPr>
          </w:p>
        </w:tc>
        <w:tc>
          <w:tcPr>
            <w:tcW w:w="4405" w:type="dxa"/>
            <w:tcBorders>
              <w:left w:val="single" w:sz="4" w:space="0" w:color="auto"/>
              <w:right w:val="single" w:sz="4" w:space="0" w:color="auto"/>
            </w:tcBorders>
          </w:tcPr>
          <w:p w14:paraId="03EFCA41" w14:textId="77777777" w:rsidR="008E1CBC" w:rsidRPr="00541494" w:rsidRDefault="008E1CBC" w:rsidP="00AF135D">
            <w:pPr>
              <w:jc w:val="center"/>
              <w:rPr>
                <w:rFonts w:ascii="Arial" w:hAnsi="Arial" w:cs="Arial"/>
                <w:color w:val="FF0000"/>
                <w:sz w:val="16"/>
                <w:szCs w:val="16"/>
              </w:rPr>
            </w:pPr>
          </w:p>
        </w:tc>
      </w:tr>
      <w:tr w:rsidR="008E1CBC" w14:paraId="5F96A722" w14:textId="77777777" w:rsidTr="00AF135D">
        <w:trPr>
          <w:trHeight w:val="350"/>
          <w:jc w:val="center"/>
        </w:trPr>
        <w:tc>
          <w:tcPr>
            <w:tcW w:w="3221" w:type="dxa"/>
            <w:tcBorders>
              <w:left w:val="single" w:sz="4" w:space="0" w:color="auto"/>
              <w:bottom w:val="single" w:sz="4" w:space="0" w:color="auto"/>
              <w:right w:val="nil"/>
            </w:tcBorders>
            <w:shd w:val="clear" w:color="auto" w:fill="auto"/>
            <w:vAlign w:val="center"/>
          </w:tcPr>
          <w:p w14:paraId="5B95CD12" w14:textId="77777777" w:rsidR="008E1CBC" w:rsidRPr="00541494" w:rsidRDefault="008E1CBC" w:rsidP="00AF135D">
            <w:pPr>
              <w:rPr>
                <w:rFonts w:ascii="Arial" w:hAnsi="Arial" w:cs="Arial"/>
                <w:color w:val="FF0000"/>
              </w:rPr>
            </w:pPr>
          </w:p>
        </w:tc>
        <w:tc>
          <w:tcPr>
            <w:tcW w:w="1185" w:type="dxa"/>
            <w:tcBorders>
              <w:left w:val="single" w:sz="4" w:space="0" w:color="auto"/>
              <w:bottom w:val="single" w:sz="4" w:space="0" w:color="auto"/>
              <w:right w:val="single" w:sz="4" w:space="0" w:color="auto"/>
            </w:tcBorders>
            <w:shd w:val="clear" w:color="auto" w:fill="auto"/>
            <w:noWrap/>
            <w:vAlign w:val="center"/>
          </w:tcPr>
          <w:p w14:paraId="5220BBB2" w14:textId="77777777" w:rsidR="008E1CBC" w:rsidRPr="007C5CA4" w:rsidRDefault="008E1CBC" w:rsidP="00AF135D">
            <w:pPr>
              <w:jc w:val="center"/>
              <w:rPr>
                <w:rFonts w:ascii="Arial" w:hAnsi="Arial" w:cs="Arial"/>
              </w:rPr>
            </w:pPr>
          </w:p>
        </w:tc>
        <w:tc>
          <w:tcPr>
            <w:tcW w:w="4405" w:type="dxa"/>
            <w:tcBorders>
              <w:left w:val="single" w:sz="4" w:space="0" w:color="auto"/>
              <w:bottom w:val="single" w:sz="4" w:space="0" w:color="auto"/>
              <w:right w:val="single" w:sz="4" w:space="0" w:color="auto"/>
            </w:tcBorders>
          </w:tcPr>
          <w:p w14:paraId="13CB595B" w14:textId="77777777" w:rsidR="008E1CBC" w:rsidRPr="00541494" w:rsidRDefault="008E1CBC" w:rsidP="00AF135D">
            <w:pPr>
              <w:jc w:val="center"/>
              <w:rPr>
                <w:rFonts w:ascii="Arial" w:hAnsi="Arial" w:cs="Arial"/>
                <w:color w:val="FF0000"/>
                <w:sz w:val="16"/>
                <w:szCs w:val="16"/>
              </w:rPr>
            </w:pPr>
          </w:p>
        </w:tc>
      </w:tr>
    </w:tbl>
    <w:p w14:paraId="6D9C8D39" w14:textId="77777777" w:rsidR="00E61A5A" w:rsidRPr="00E61A5A" w:rsidRDefault="00E61A5A" w:rsidP="00E61A5A">
      <w:pPr>
        <w:spacing w:after="240"/>
        <w:ind w:left="1080"/>
        <w:rPr>
          <w:rFonts w:ascii="Arial" w:hAnsi="Arial" w:cs="Arial"/>
          <w:u w:val="single"/>
        </w:rPr>
      </w:pPr>
    </w:p>
    <w:p w14:paraId="244D82CB" w14:textId="77777777" w:rsidR="001C1033" w:rsidRDefault="00057D0E" w:rsidP="0033400D">
      <w:pPr>
        <w:pStyle w:val="RedBulletss"/>
        <w:numPr>
          <w:ilvl w:val="1"/>
          <w:numId w:val="6"/>
        </w:numPr>
        <w:tabs>
          <w:tab w:val="left" w:pos="2340"/>
          <w:tab w:val="left" w:pos="2610"/>
        </w:tabs>
        <w:spacing w:after="240"/>
        <w:rPr>
          <w:rFonts w:ascii="Arial" w:hAnsi="Arial" w:cs="Arial"/>
        </w:rPr>
      </w:pPr>
      <w:r w:rsidRPr="0033400D">
        <w:rPr>
          <w:rFonts w:ascii="Arial" w:hAnsi="Arial" w:cs="Arial"/>
          <w:u w:val="single"/>
        </w:rPr>
        <w:lastRenderedPageBreak/>
        <w:t>Standard Scope of Commissioning Services</w:t>
      </w:r>
      <w:r w:rsidR="00253592">
        <w:rPr>
          <w:rFonts w:ascii="Arial" w:hAnsi="Arial" w:cs="Arial"/>
          <w:u w:val="single"/>
        </w:rPr>
        <w:t>, Exceptions</w:t>
      </w:r>
      <w:r>
        <w:rPr>
          <w:rFonts w:ascii="Arial" w:hAnsi="Arial" w:cs="Arial"/>
        </w:rPr>
        <w:t xml:space="preserve">:  </w:t>
      </w:r>
      <w:r w:rsidR="00253592">
        <w:rPr>
          <w:rFonts w:ascii="Arial" w:hAnsi="Arial" w:cs="Arial"/>
        </w:rPr>
        <w:t>Contractor shall provide all of the services set forth in Section D of Attachment A-2, Standard Scope of Commissioning Services, except the following provisions of said Section D sh</w:t>
      </w:r>
      <w:r w:rsidR="009D0781">
        <w:rPr>
          <w:rFonts w:ascii="Arial" w:hAnsi="Arial" w:cs="Arial"/>
        </w:rPr>
        <w:t xml:space="preserve">all </w:t>
      </w:r>
      <w:r w:rsidR="0033400D">
        <w:rPr>
          <w:rFonts w:ascii="Arial" w:hAnsi="Arial" w:cs="Arial"/>
        </w:rPr>
        <w:t xml:space="preserve">not </w:t>
      </w:r>
      <w:r w:rsidR="009D0781">
        <w:rPr>
          <w:rFonts w:ascii="Arial" w:hAnsi="Arial" w:cs="Arial"/>
        </w:rPr>
        <w:t xml:space="preserve">be </w:t>
      </w:r>
      <w:r w:rsidR="0033400D">
        <w:rPr>
          <w:rFonts w:ascii="Arial" w:hAnsi="Arial" w:cs="Arial"/>
        </w:rPr>
        <w:t xml:space="preserve">included </w:t>
      </w:r>
      <w:r w:rsidR="009D0781">
        <w:rPr>
          <w:rFonts w:ascii="Arial" w:hAnsi="Arial" w:cs="Arial"/>
        </w:rPr>
        <w:t xml:space="preserve">as part of the Services to be delivered pursuant to </w:t>
      </w:r>
      <w:r w:rsidR="0033400D">
        <w:rPr>
          <w:rFonts w:ascii="Arial" w:hAnsi="Arial" w:cs="Arial"/>
        </w:rPr>
        <w:t>th</w:t>
      </w:r>
      <w:r w:rsidR="00B4573C">
        <w:rPr>
          <w:rFonts w:ascii="Arial" w:hAnsi="Arial" w:cs="Arial"/>
        </w:rPr>
        <w:t>is</w:t>
      </w:r>
      <w:r w:rsidR="0033400D">
        <w:rPr>
          <w:rFonts w:ascii="Arial" w:hAnsi="Arial" w:cs="Arial"/>
        </w:rPr>
        <w:t xml:space="preserve"> Work Order</w:t>
      </w:r>
      <w:r w:rsidR="00894DCD">
        <w:rPr>
          <w:rFonts w:ascii="Arial" w:hAnsi="Arial" w:cs="Arial"/>
        </w:rPr>
        <w:t xml:space="preserve"> </w:t>
      </w:r>
      <w:r w:rsidR="00B4573C">
        <w:rPr>
          <w:rFonts w:ascii="Arial" w:hAnsi="Arial" w:cs="Arial"/>
        </w:rPr>
        <w:t>(see also strikethrough version of Attachment A-2)</w:t>
      </w:r>
      <w:r w:rsidR="0033400D">
        <w:rPr>
          <w:rFonts w:ascii="Arial" w:hAnsi="Arial" w:cs="Arial"/>
        </w:rPr>
        <w:t>:</w:t>
      </w:r>
    </w:p>
    <w:p w14:paraId="12304601" w14:textId="77777777" w:rsidR="00FA5F29" w:rsidRPr="004152DF" w:rsidRDefault="004152DF" w:rsidP="00571FCE">
      <w:pPr>
        <w:pStyle w:val="RedBulletss"/>
        <w:numPr>
          <w:ilvl w:val="2"/>
          <w:numId w:val="6"/>
        </w:numPr>
        <w:tabs>
          <w:tab w:val="left" w:pos="2610"/>
        </w:tabs>
        <w:ind w:left="2174" w:hanging="187"/>
        <w:rPr>
          <w:rFonts w:ascii="Arial" w:hAnsi="Arial" w:cs="Arial"/>
        </w:rPr>
      </w:pPr>
      <w:r w:rsidRPr="004152DF">
        <w:rPr>
          <w:rFonts w:ascii="Arial" w:hAnsi="Arial" w:cs="Arial"/>
        </w:rPr>
        <w:t>No exceptions taken.</w:t>
      </w:r>
    </w:p>
    <w:p w14:paraId="675E05EE" w14:textId="77777777" w:rsidR="00571FCE" w:rsidRDefault="00571FCE" w:rsidP="00571FCE">
      <w:pPr>
        <w:pStyle w:val="RedBulletss"/>
        <w:numPr>
          <w:ilvl w:val="0"/>
          <w:numId w:val="0"/>
        </w:numPr>
        <w:tabs>
          <w:tab w:val="left" w:pos="2610"/>
        </w:tabs>
        <w:spacing w:after="0"/>
        <w:ind w:left="1080" w:hanging="360"/>
        <w:rPr>
          <w:rFonts w:ascii="Arial" w:hAnsi="Arial" w:cs="Arial"/>
          <w:color w:val="0000FF"/>
        </w:rPr>
      </w:pPr>
    </w:p>
    <w:p w14:paraId="7677B8C3" w14:textId="77777777" w:rsidR="00525C39" w:rsidRDefault="00F011C1" w:rsidP="00525C39">
      <w:pPr>
        <w:numPr>
          <w:ilvl w:val="0"/>
          <w:numId w:val="6"/>
        </w:numPr>
        <w:tabs>
          <w:tab w:val="clear" w:pos="360"/>
        </w:tabs>
        <w:ind w:left="720" w:hanging="720"/>
        <w:rPr>
          <w:rFonts w:ascii="Arial" w:hAnsi="Arial" w:cs="Arial"/>
        </w:rPr>
      </w:pPr>
      <w:r w:rsidRPr="00444834">
        <w:rPr>
          <w:rFonts w:ascii="Arial" w:hAnsi="Arial" w:cs="Arial"/>
          <w:u w:val="single"/>
        </w:rPr>
        <w:t>Term of Work Order</w:t>
      </w:r>
      <w:r w:rsidRPr="00444834">
        <w:rPr>
          <w:rFonts w:ascii="Arial" w:hAnsi="Arial" w:cs="Arial"/>
        </w:rPr>
        <w:t>:  This Work Order will become effective as of</w:t>
      </w:r>
      <w:r w:rsidR="002E5091">
        <w:rPr>
          <w:rFonts w:ascii="Arial" w:hAnsi="Arial" w:cs="Arial"/>
        </w:rPr>
        <w:t xml:space="preserve"> ______________</w:t>
      </w:r>
      <w:r w:rsidRPr="00444834">
        <w:rPr>
          <w:rFonts w:ascii="Arial" w:hAnsi="Arial" w:cs="Arial"/>
        </w:rPr>
        <w:t xml:space="preserve">.  Unless otherwise expressly agreed by the MSBA in writing, Contractor shall complete the Services </w:t>
      </w:r>
      <w:r w:rsidR="00A26DE9">
        <w:rPr>
          <w:rFonts w:ascii="Arial" w:hAnsi="Arial" w:cs="Arial"/>
        </w:rPr>
        <w:t>commensurate with the overall Project schedule.</w:t>
      </w:r>
    </w:p>
    <w:p w14:paraId="2FC17F8B" w14:textId="77777777" w:rsidR="002E53A7" w:rsidRPr="005454B3" w:rsidRDefault="002E53A7" w:rsidP="00525C39">
      <w:pPr>
        <w:ind w:left="1440"/>
        <w:rPr>
          <w:rFonts w:ascii="Arial" w:hAnsi="Arial" w:cs="Arial"/>
          <w:b/>
          <w:i/>
        </w:rPr>
      </w:pPr>
    </w:p>
    <w:p w14:paraId="0A4F7224" w14:textId="77777777" w:rsidR="00F011C1" w:rsidRPr="00444834" w:rsidRDefault="00F011C1" w:rsidP="00525C39">
      <w:pPr>
        <w:rPr>
          <w:rFonts w:ascii="Arial" w:hAnsi="Arial" w:cs="Arial"/>
          <w:u w:val="single"/>
        </w:rPr>
      </w:pPr>
    </w:p>
    <w:p w14:paraId="10827D81" w14:textId="77777777" w:rsidR="00F011C1" w:rsidRPr="00444834" w:rsidRDefault="00F011C1" w:rsidP="00F011C1">
      <w:pPr>
        <w:numPr>
          <w:ilvl w:val="0"/>
          <w:numId w:val="6"/>
        </w:numPr>
        <w:tabs>
          <w:tab w:val="clear" w:pos="360"/>
        </w:tabs>
        <w:ind w:left="720" w:hanging="720"/>
        <w:rPr>
          <w:rFonts w:ascii="Arial" w:hAnsi="Arial" w:cs="Arial"/>
        </w:rPr>
      </w:pPr>
      <w:r w:rsidRPr="00444834">
        <w:rPr>
          <w:rFonts w:ascii="Arial" w:hAnsi="Arial" w:cs="Arial"/>
          <w:u w:val="single"/>
        </w:rPr>
        <w:t>Payments /Services and Deliverable Schedule/Invoices</w:t>
      </w:r>
      <w:r w:rsidRPr="00444834">
        <w:rPr>
          <w:rFonts w:ascii="Arial" w:hAnsi="Arial" w:cs="Arial"/>
        </w:rPr>
        <w:t>:</w:t>
      </w:r>
    </w:p>
    <w:p w14:paraId="5AE48A43" w14:textId="77777777" w:rsidR="00996E35" w:rsidRPr="0030579B" w:rsidRDefault="00996E35" w:rsidP="00996E35">
      <w:pPr>
        <w:rPr>
          <w:rFonts w:ascii="Arial" w:hAnsi="Arial"/>
        </w:rPr>
      </w:pPr>
    </w:p>
    <w:p w14:paraId="6E663E3E" w14:textId="77777777" w:rsidR="00F03794" w:rsidRDefault="00525C39" w:rsidP="00525C39">
      <w:pPr>
        <w:tabs>
          <w:tab w:val="left" w:pos="1080"/>
        </w:tabs>
        <w:autoSpaceDE w:val="0"/>
        <w:autoSpaceDN w:val="0"/>
        <w:adjustRightInd w:val="0"/>
        <w:ind w:left="1080" w:hanging="360"/>
        <w:rPr>
          <w:rFonts w:ascii="Arial" w:hAnsi="Arial"/>
        </w:rPr>
      </w:pPr>
      <w:r w:rsidRPr="006B554B">
        <w:rPr>
          <w:rFonts w:ascii="Arial" w:hAnsi="Arial"/>
        </w:rPr>
        <w:t>a.</w:t>
      </w:r>
      <w:r w:rsidRPr="006B554B">
        <w:rPr>
          <w:rFonts w:ascii="Arial" w:hAnsi="Arial"/>
        </w:rPr>
        <w:tab/>
        <w:t>Invoices shall be submitted monthly for payment and shall be based on Contractor’s good faith estimate of percentage of services actually complete at the time of the billing</w:t>
      </w:r>
      <w:r w:rsidR="00711C26">
        <w:rPr>
          <w:rFonts w:ascii="Arial" w:hAnsi="Arial"/>
        </w:rPr>
        <w:t xml:space="preserve"> up to the following maximum amounts for each phase of the Project</w:t>
      </w:r>
      <w:r w:rsidRPr="006B554B">
        <w:rPr>
          <w:rFonts w:ascii="Arial" w:hAnsi="Arial"/>
        </w:rPr>
        <w:t>, plus any completed additional services and reimbursable expense</w:t>
      </w:r>
      <w:r w:rsidR="00316713">
        <w:rPr>
          <w:rFonts w:ascii="Arial" w:hAnsi="Arial"/>
        </w:rPr>
        <w:t>s</w:t>
      </w:r>
      <w:r w:rsidRPr="006B554B">
        <w:rPr>
          <w:rFonts w:ascii="Arial" w:hAnsi="Arial"/>
        </w:rPr>
        <w:t xml:space="preserve"> previously approved by the MSBA. Payments shall be made in accordance </w:t>
      </w:r>
      <w:r w:rsidRPr="002E53A7">
        <w:rPr>
          <w:rFonts w:ascii="Arial" w:hAnsi="Arial"/>
        </w:rPr>
        <w:t xml:space="preserve">with the provisions outlined in the </w:t>
      </w:r>
      <w:r w:rsidR="002E53A7">
        <w:rPr>
          <w:rFonts w:ascii="Arial" w:hAnsi="Arial"/>
        </w:rPr>
        <w:t>Agreement</w:t>
      </w:r>
      <w:r w:rsidRPr="006B554B">
        <w:rPr>
          <w:rFonts w:ascii="Arial" w:hAnsi="Arial"/>
        </w:rPr>
        <w:t xml:space="preserve"> and with the following </w:t>
      </w:r>
      <w:r w:rsidR="00491203">
        <w:rPr>
          <w:rFonts w:ascii="Arial" w:hAnsi="Arial"/>
        </w:rPr>
        <w:t xml:space="preserve">payment </w:t>
      </w:r>
      <w:r w:rsidRPr="006B554B">
        <w:rPr>
          <w:rFonts w:ascii="Arial" w:hAnsi="Arial"/>
        </w:rPr>
        <w:t>schedule.</w:t>
      </w:r>
    </w:p>
    <w:p w14:paraId="50F40DEB" w14:textId="77777777" w:rsidR="00525C39" w:rsidRPr="006B554B" w:rsidRDefault="00525C39" w:rsidP="00525C39">
      <w:pPr>
        <w:tabs>
          <w:tab w:val="left" w:pos="1080"/>
        </w:tabs>
        <w:autoSpaceDE w:val="0"/>
        <w:autoSpaceDN w:val="0"/>
        <w:adjustRightInd w:val="0"/>
        <w:ind w:left="1080" w:hanging="360"/>
        <w:rPr>
          <w:rFonts w:ascii="Arial" w:hAnsi="Arial"/>
        </w:rPr>
      </w:pPr>
    </w:p>
    <w:p w14:paraId="77A52294" w14:textId="77777777" w:rsidR="00525C39" w:rsidRPr="006B554B" w:rsidRDefault="00525C39" w:rsidP="00525C39">
      <w:pPr>
        <w:tabs>
          <w:tab w:val="right" w:pos="7200"/>
        </w:tabs>
        <w:autoSpaceDE w:val="0"/>
        <w:autoSpaceDN w:val="0"/>
        <w:adjustRightInd w:val="0"/>
        <w:ind w:left="720"/>
        <w:jc w:val="both"/>
        <w:rPr>
          <w:rFonts w:ascii="Arial" w:hAnsi="Arial"/>
        </w:rPr>
      </w:pPr>
    </w:p>
    <w:tbl>
      <w:tblPr>
        <w:tblStyle w:val="TableGrid"/>
        <w:tblW w:w="76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4"/>
        <w:gridCol w:w="3138"/>
        <w:gridCol w:w="324"/>
        <w:gridCol w:w="1498"/>
        <w:gridCol w:w="324"/>
        <w:gridCol w:w="1719"/>
        <w:gridCol w:w="324"/>
      </w:tblGrid>
      <w:tr w:rsidR="00571FCE" w14:paraId="14A37883" w14:textId="77777777" w:rsidTr="00D4413A">
        <w:trPr>
          <w:gridBefore w:val="1"/>
          <w:wBefore w:w="324" w:type="dxa"/>
          <w:trHeight w:val="288"/>
          <w:jc w:val="center"/>
        </w:trPr>
        <w:tc>
          <w:tcPr>
            <w:tcW w:w="3462" w:type="dxa"/>
            <w:gridSpan w:val="2"/>
            <w:vAlign w:val="center"/>
          </w:tcPr>
          <w:p w14:paraId="2E344EDD" w14:textId="77777777" w:rsidR="00571FCE" w:rsidRPr="00414122" w:rsidRDefault="00571FCE" w:rsidP="00D4413A">
            <w:pPr>
              <w:tabs>
                <w:tab w:val="left" w:pos="1890"/>
                <w:tab w:val="decimal" w:leader="dot" w:pos="8460"/>
              </w:tabs>
              <w:autoSpaceDE w:val="0"/>
              <w:autoSpaceDN w:val="0"/>
              <w:adjustRightInd w:val="0"/>
              <w:rPr>
                <w:rFonts w:ascii="Arial" w:hAnsi="Arial"/>
                <w:b/>
                <w:u w:val="single"/>
              </w:rPr>
            </w:pPr>
            <w:r w:rsidRPr="00414122">
              <w:rPr>
                <w:rFonts w:ascii="Arial" w:hAnsi="Arial"/>
                <w:b/>
                <w:u w:val="single"/>
              </w:rPr>
              <w:t>Project Phase</w:t>
            </w:r>
          </w:p>
        </w:tc>
        <w:tc>
          <w:tcPr>
            <w:tcW w:w="1822" w:type="dxa"/>
            <w:gridSpan w:val="2"/>
            <w:vAlign w:val="center"/>
          </w:tcPr>
          <w:p w14:paraId="6B53BDB3" w14:textId="77777777" w:rsidR="00571FCE" w:rsidRPr="00414122" w:rsidRDefault="00571FCE" w:rsidP="004E175F">
            <w:pPr>
              <w:tabs>
                <w:tab w:val="left" w:pos="1890"/>
                <w:tab w:val="decimal" w:leader="dot" w:pos="8460"/>
              </w:tabs>
              <w:autoSpaceDE w:val="0"/>
              <w:autoSpaceDN w:val="0"/>
              <w:adjustRightInd w:val="0"/>
              <w:jc w:val="center"/>
              <w:rPr>
                <w:rFonts w:ascii="Arial" w:hAnsi="Arial"/>
                <w:b/>
                <w:u w:val="single"/>
              </w:rPr>
            </w:pPr>
            <w:r w:rsidRPr="00414122">
              <w:rPr>
                <w:rFonts w:ascii="Arial" w:hAnsi="Arial"/>
                <w:b/>
                <w:u w:val="single"/>
              </w:rPr>
              <w:t>Fee</w:t>
            </w:r>
          </w:p>
        </w:tc>
        <w:tc>
          <w:tcPr>
            <w:tcW w:w="2043" w:type="dxa"/>
            <w:gridSpan w:val="2"/>
            <w:vAlign w:val="center"/>
          </w:tcPr>
          <w:p w14:paraId="32E0DAAD" w14:textId="77777777" w:rsidR="00571FCE" w:rsidRDefault="00571FCE" w:rsidP="004E175F">
            <w:pPr>
              <w:tabs>
                <w:tab w:val="left" w:pos="1890"/>
                <w:tab w:val="decimal" w:leader="dot" w:pos="8460"/>
              </w:tabs>
              <w:autoSpaceDE w:val="0"/>
              <w:autoSpaceDN w:val="0"/>
              <w:adjustRightInd w:val="0"/>
              <w:jc w:val="center"/>
              <w:rPr>
                <w:rFonts w:ascii="Arial" w:hAnsi="Arial"/>
                <w:b/>
                <w:u w:val="single"/>
              </w:rPr>
            </w:pPr>
            <w:r w:rsidRPr="00414122">
              <w:rPr>
                <w:rFonts w:ascii="Arial" w:hAnsi="Arial"/>
                <w:b/>
                <w:u w:val="single"/>
              </w:rPr>
              <w:t>Estimated</w:t>
            </w:r>
          </w:p>
          <w:p w14:paraId="61C732CA" w14:textId="77777777" w:rsidR="00571FCE" w:rsidRPr="00414122" w:rsidRDefault="00571FCE" w:rsidP="004E175F">
            <w:pPr>
              <w:tabs>
                <w:tab w:val="left" w:pos="1890"/>
                <w:tab w:val="decimal" w:leader="dot" w:pos="8460"/>
              </w:tabs>
              <w:autoSpaceDE w:val="0"/>
              <w:autoSpaceDN w:val="0"/>
              <w:adjustRightInd w:val="0"/>
              <w:jc w:val="center"/>
              <w:rPr>
                <w:rFonts w:ascii="Arial" w:hAnsi="Arial"/>
                <w:b/>
                <w:u w:val="single"/>
              </w:rPr>
            </w:pPr>
            <w:r w:rsidRPr="00414122">
              <w:rPr>
                <w:rFonts w:ascii="Arial" w:hAnsi="Arial"/>
                <w:b/>
                <w:u w:val="single"/>
              </w:rPr>
              <w:t>No. Meetings</w:t>
            </w:r>
          </w:p>
        </w:tc>
      </w:tr>
      <w:tr w:rsidR="00571FCE" w14:paraId="0C489657" w14:textId="77777777" w:rsidTr="00D4413A">
        <w:trPr>
          <w:gridAfter w:val="1"/>
          <w:wAfter w:w="324" w:type="dxa"/>
          <w:trHeight w:hRule="exact" w:val="576"/>
          <w:jc w:val="center"/>
        </w:trPr>
        <w:tc>
          <w:tcPr>
            <w:tcW w:w="3462" w:type="dxa"/>
            <w:gridSpan w:val="2"/>
            <w:vAlign w:val="center"/>
          </w:tcPr>
          <w:p w14:paraId="7E0B9EE5" w14:textId="77777777" w:rsidR="00571FCE" w:rsidRDefault="00571FCE" w:rsidP="00881722">
            <w:pPr>
              <w:tabs>
                <w:tab w:val="left" w:pos="1890"/>
                <w:tab w:val="decimal" w:leader="dot" w:pos="8460"/>
              </w:tabs>
              <w:autoSpaceDE w:val="0"/>
              <w:autoSpaceDN w:val="0"/>
              <w:adjustRightInd w:val="0"/>
              <w:rPr>
                <w:rFonts w:ascii="Arial" w:hAnsi="Arial"/>
              </w:rPr>
            </w:pPr>
            <w:r w:rsidRPr="006B554B">
              <w:rPr>
                <w:rFonts w:ascii="Arial" w:hAnsi="Arial"/>
              </w:rPr>
              <w:t>Design Development and Construction Documents Phases</w:t>
            </w:r>
          </w:p>
        </w:tc>
        <w:tc>
          <w:tcPr>
            <w:tcW w:w="1822" w:type="dxa"/>
            <w:gridSpan w:val="2"/>
            <w:vAlign w:val="center"/>
          </w:tcPr>
          <w:p w14:paraId="6975B7B0" w14:textId="77777777" w:rsidR="00571FCE" w:rsidRPr="00D4413A" w:rsidRDefault="00571FCE" w:rsidP="00D4413A">
            <w:pPr>
              <w:tabs>
                <w:tab w:val="decimal" w:pos="1174"/>
              </w:tabs>
              <w:rPr>
                <w:rFonts w:ascii="Arial" w:hAnsi="Arial" w:cs="Arial"/>
              </w:rPr>
            </w:pPr>
            <w:r w:rsidRPr="00D4413A">
              <w:rPr>
                <w:rFonts w:ascii="Arial" w:hAnsi="Arial" w:cs="Arial"/>
              </w:rPr>
              <w:t>$0.00</w:t>
            </w:r>
          </w:p>
        </w:tc>
        <w:tc>
          <w:tcPr>
            <w:tcW w:w="2043" w:type="dxa"/>
            <w:gridSpan w:val="2"/>
            <w:vAlign w:val="center"/>
          </w:tcPr>
          <w:p w14:paraId="007DCDA8" w14:textId="77777777" w:rsidR="00571FCE" w:rsidRPr="00D4413A" w:rsidRDefault="00571FCE" w:rsidP="004E175F">
            <w:pPr>
              <w:tabs>
                <w:tab w:val="left" w:pos="1890"/>
                <w:tab w:val="decimal" w:leader="dot" w:pos="8460"/>
              </w:tabs>
              <w:autoSpaceDE w:val="0"/>
              <w:autoSpaceDN w:val="0"/>
              <w:adjustRightInd w:val="0"/>
              <w:jc w:val="center"/>
              <w:rPr>
                <w:rFonts w:ascii="Arial" w:hAnsi="Arial"/>
              </w:rPr>
            </w:pPr>
          </w:p>
        </w:tc>
      </w:tr>
      <w:tr w:rsidR="00571FCE" w14:paraId="798803BD" w14:textId="77777777" w:rsidTr="00D4413A">
        <w:trPr>
          <w:gridAfter w:val="1"/>
          <w:wAfter w:w="324" w:type="dxa"/>
          <w:trHeight w:hRule="exact" w:val="576"/>
          <w:jc w:val="center"/>
        </w:trPr>
        <w:tc>
          <w:tcPr>
            <w:tcW w:w="3462" w:type="dxa"/>
            <w:gridSpan w:val="2"/>
            <w:vAlign w:val="center"/>
          </w:tcPr>
          <w:p w14:paraId="5F7CDE36" w14:textId="77777777" w:rsidR="00571FCE" w:rsidRDefault="00571FCE" w:rsidP="00881722">
            <w:pPr>
              <w:tabs>
                <w:tab w:val="left" w:pos="1890"/>
                <w:tab w:val="decimal" w:leader="dot" w:pos="8460"/>
              </w:tabs>
              <w:autoSpaceDE w:val="0"/>
              <w:autoSpaceDN w:val="0"/>
              <w:adjustRightInd w:val="0"/>
              <w:rPr>
                <w:rFonts w:ascii="Arial" w:hAnsi="Arial"/>
              </w:rPr>
            </w:pPr>
            <w:r w:rsidRPr="002F211F">
              <w:rPr>
                <w:rFonts w:ascii="Arial" w:hAnsi="Arial"/>
              </w:rPr>
              <w:t>Bidding Phase</w:t>
            </w:r>
          </w:p>
        </w:tc>
        <w:tc>
          <w:tcPr>
            <w:tcW w:w="1822" w:type="dxa"/>
            <w:gridSpan w:val="2"/>
            <w:vAlign w:val="center"/>
          </w:tcPr>
          <w:p w14:paraId="43539F19" w14:textId="77777777" w:rsidR="00571FCE" w:rsidRPr="00D4413A" w:rsidRDefault="00571FCE" w:rsidP="00D4413A">
            <w:pPr>
              <w:tabs>
                <w:tab w:val="decimal" w:pos="1174"/>
              </w:tabs>
              <w:rPr>
                <w:rFonts w:ascii="Arial" w:hAnsi="Arial" w:cs="Arial"/>
              </w:rPr>
            </w:pPr>
            <w:r w:rsidRPr="00D4413A">
              <w:rPr>
                <w:rFonts w:ascii="Arial" w:hAnsi="Arial" w:cs="Arial"/>
              </w:rPr>
              <w:t>$0.00</w:t>
            </w:r>
          </w:p>
        </w:tc>
        <w:tc>
          <w:tcPr>
            <w:tcW w:w="2043" w:type="dxa"/>
            <w:gridSpan w:val="2"/>
            <w:vAlign w:val="center"/>
          </w:tcPr>
          <w:p w14:paraId="450EA2D7" w14:textId="77777777" w:rsidR="00571FCE" w:rsidRPr="00D4413A" w:rsidRDefault="00571FCE" w:rsidP="004E175F">
            <w:pPr>
              <w:tabs>
                <w:tab w:val="left" w:pos="1890"/>
                <w:tab w:val="decimal" w:leader="dot" w:pos="8460"/>
              </w:tabs>
              <w:autoSpaceDE w:val="0"/>
              <w:autoSpaceDN w:val="0"/>
              <w:adjustRightInd w:val="0"/>
              <w:jc w:val="center"/>
              <w:rPr>
                <w:rFonts w:ascii="Arial" w:hAnsi="Arial"/>
              </w:rPr>
            </w:pPr>
          </w:p>
        </w:tc>
      </w:tr>
      <w:tr w:rsidR="00571FCE" w14:paraId="697F5681" w14:textId="77777777" w:rsidTr="00D4413A">
        <w:trPr>
          <w:gridAfter w:val="1"/>
          <w:wAfter w:w="324" w:type="dxa"/>
          <w:trHeight w:hRule="exact" w:val="576"/>
          <w:jc w:val="center"/>
        </w:trPr>
        <w:tc>
          <w:tcPr>
            <w:tcW w:w="3462" w:type="dxa"/>
            <w:gridSpan w:val="2"/>
            <w:vAlign w:val="center"/>
          </w:tcPr>
          <w:p w14:paraId="22D7451C" w14:textId="77777777" w:rsidR="00571FCE" w:rsidRDefault="00571FCE" w:rsidP="00881722">
            <w:pPr>
              <w:tabs>
                <w:tab w:val="left" w:pos="1890"/>
                <w:tab w:val="decimal" w:leader="dot" w:pos="8460"/>
              </w:tabs>
              <w:autoSpaceDE w:val="0"/>
              <w:autoSpaceDN w:val="0"/>
              <w:adjustRightInd w:val="0"/>
              <w:rPr>
                <w:rFonts w:ascii="Arial" w:hAnsi="Arial"/>
              </w:rPr>
            </w:pPr>
            <w:r w:rsidRPr="002F211F">
              <w:rPr>
                <w:rFonts w:ascii="Arial" w:hAnsi="Arial"/>
              </w:rPr>
              <w:t>Construction Phase</w:t>
            </w:r>
          </w:p>
        </w:tc>
        <w:tc>
          <w:tcPr>
            <w:tcW w:w="1822" w:type="dxa"/>
            <w:gridSpan w:val="2"/>
            <w:vAlign w:val="center"/>
          </w:tcPr>
          <w:p w14:paraId="39215D0F" w14:textId="77777777" w:rsidR="00571FCE" w:rsidRPr="00D4413A" w:rsidRDefault="00571FCE" w:rsidP="00D4413A">
            <w:pPr>
              <w:tabs>
                <w:tab w:val="decimal" w:pos="1174"/>
              </w:tabs>
              <w:rPr>
                <w:rFonts w:ascii="Arial" w:hAnsi="Arial" w:cs="Arial"/>
              </w:rPr>
            </w:pPr>
            <w:r w:rsidRPr="00D4413A">
              <w:rPr>
                <w:rFonts w:ascii="Arial" w:hAnsi="Arial" w:cs="Arial"/>
              </w:rPr>
              <w:t>$0.00</w:t>
            </w:r>
          </w:p>
        </w:tc>
        <w:tc>
          <w:tcPr>
            <w:tcW w:w="2043" w:type="dxa"/>
            <w:gridSpan w:val="2"/>
            <w:vAlign w:val="center"/>
          </w:tcPr>
          <w:p w14:paraId="3DD355C9" w14:textId="77777777" w:rsidR="00571FCE" w:rsidRPr="00D4413A" w:rsidRDefault="00571FCE" w:rsidP="004E175F">
            <w:pPr>
              <w:tabs>
                <w:tab w:val="left" w:pos="1890"/>
                <w:tab w:val="decimal" w:leader="dot" w:pos="8460"/>
              </w:tabs>
              <w:autoSpaceDE w:val="0"/>
              <w:autoSpaceDN w:val="0"/>
              <w:adjustRightInd w:val="0"/>
              <w:jc w:val="center"/>
              <w:rPr>
                <w:rFonts w:ascii="Arial" w:hAnsi="Arial"/>
              </w:rPr>
            </w:pPr>
          </w:p>
        </w:tc>
      </w:tr>
      <w:tr w:rsidR="00571FCE" w14:paraId="22AB3C32" w14:textId="77777777" w:rsidTr="00D4413A">
        <w:trPr>
          <w:gridAfter w:val="1"/>
          <w:wAfter w:w="324" w:type="dxa"/>
          <w:trHeight w:hRule="exact" w:val="576"/>
          <w:jc w:val="center"/>
        </w:trPr>
        <w:tc>
          <w:tcPr>
            <w:tcW w:w="3462" w:type="dxa"/>
            <w:gridSpan w:val="2"/>
            <w:vAlign w:val="center"/>
          </w:tcPr>
          <w:p w14:paraId="5D0D0D3C" w14:textId="77777777" w:rsidR="00571FCE" w:rsidRDefault="00571FCE" w:rsidP="00881722">
            <w:pPr>
              <w:tabs>
                <w:tab w:val="left" w:pos="1890"/>
                <w:tab w:val="decimal" w:leader="dot" w:pos="8460"/>
              </w:tabs>
              <w:autoSpaceDE w:val="0"/>
              <w:autoSpaceDN w:val="0"/>
              <w:adjustRightInd w:val="0"/>
              <w:rPr>
                <w:rFonts w:ascii="Arial" w:hAnsi="Arial"/>
              </w:rPr>
            </w:pPr>
            <w:r w:rsidRPr="002F211F">
              <w:rPr>
                <w:rFonts w:ascii="Arial" w:hAnsi="Arial"/>
              </w:rPr>
              <w:t>Acceptance Phase</w:t>
            </w:r>
          </w:p>
        </w:tc>
        <w:tc>
          <w:tcPr>
            <w:tcW w:w="1822" w:type="dxa"/>
            <w:gridSpan w:val="2"/>
            <w:vAlign w:val="center"/>
          </w:tcPr>
          <w:p w14:paraId="41547CE6" w14:textId="77777777" w:rsidR="00571FCE" w:rsidRPr="00D4413A" w:rsidRDefault="00571FCE" w:rsidP="00D4413A">
            <w:pPr>
              <w:tabs>
                <w:tab w:val="decimal" w:pos="1174"/>
              </w:tabs>
              <w:rPr>
                <w:rFonts w:ascii="Arial" w:hAnsi="Arial" w:cs="Arial"/>
              </w:rPr>
            </w:pPr>
            <w:r w:rsidRPr="00D4413A">
              <w:rPr>
                <w:rFonts w:ascii="Arial" w:hAnsi="Arial" w:cs="Arial"/>
              </w:rPr>
              <w:t>$0.00</w:t>
            </w:r>
          </w:p>
        </w:tc>
        <w:tc>
          <w:tcPr>
            <w:tcW w:w="2043" w:type="dxa"/>
            <w:gridSpan w:val="2"/>
            <w:vAlign w:val="center"/>
          </w:tcPr>
          <w:p w14:paraId="1A81F0B1" w14:textId="77777777" w:rsidR="00571FCE" w:rsidRPr="00D4413A" w:rsidRDefault="00571FCE" w:rsidP="004E175F">
            <w:pPr>
              <w:tabs>
                <w:tab w:val="left" w:pos="1890"/>
                <w:tab w:val="decimal" w:leader="dot" w:pos="8460"/>
              </w:tabs>
              <w:autoSpaceDE w:val="0"/>
              <w:autoSpaceDN w:val="0"/>
              <w:adjustRightInd w:val="0"/>
              <w:jc w:val="center"/>
              <w:rPr>
                <w:rFonts w:ascii="Arial" w:hAnsi="Arial"/>
              </w:rPr>
            </w:pPr>
          </w:p>
        </w:tc>
      </w:tr>
      <w:tr w:rsidR="00571FCE" w14:paraId="69B668E7" w14:textId="77777777" w:rsidTr="00D4413A">
        <w:trPr>
          <w:gridAfter w:val="1"/>
          <w:wAfter w:w="324" w:type="dxa"/>
          <w:trHeight w:hRule="exact" w:val="576"/>
          <w:jc w:val="center"/>
        </w:trPr>
        <w:tc>
          <w:tcPr>
            <w:tcW w:w="3462" w:type="dxa"/>
            <w:gridSpan w:val="2"/>
            <w:vAlign w:val="center"/>
          </w:tcPr>
          <w:p w14:paraId="42F116FD" w14:textId="77777777" w:rsidR="00571FCE" w:rsidRDefault="00571FCE" w:rsidP="00881722">
            <w:pPr>
              <w:tabs>
                <w:tab w:val="left" w:pos="1890"/>
                <w:tab w:val="decimal" w:leader="dot" w:pos="8460"/>
              </w:tabs>
              <w:autoSpaceDE w:val="0"/>
              <w:autoSpaceDN w:val="0"/>
              <w:adjustRightInd w:val="0"/>
              <w:rPr>
                <w:rFonts w:ascii="Arial" w:hAnsi="Arial"/>
              </w:rPr>
            </w:pPr>
            <w:r w:rsidRPr="002F211F">
              <w:rPr>
                <w:rFonts w:ascii="Arial" w:hAnsi="Arial"/>
              </w:rPr>
              <w:t>Project Closeout</w:t>
            </w:r>
          </w:p>
        </w:tc>
        <w:tc>
          <w:tcPr>
            <w:tcW w:w="1822" w:type="dxa"/>
            <w:gridSpan w:val="2"/>
            <w:vAlign w:val="center"/>
          </w:tcPr>
          <w:p w14:paraId="1DE9B69A" w14:textId="77777777" w:rsidR="00571FCE" w:rsidRPr="00D4413A" w:rsidRDefault="00571FCE" w:rsidP="00D4413A">
            <w:pPr>
              <w:tabs>
                <w:tab w:val="decimal" w:pos="1174"/>
              </w:tabs>
              <w:rPr>
                <w:rFonts w:ascii="Arial" w:hAnsi="Arial" w:cs="Arial"/>
              </w:rPr>
            </w:pPr>
            <w:r w:rsidRPr="00D4413A">
              <w:rPr>
                <w:rFonts w:ascii="Arial" w:hAnsi="Arial" w:cs="Arial"/>
              </w:rPr>
              <w:t>$0.00</w:t>
            </w:r>
          </w:p>
        </w:tc>
        <w:tc>
          <w:tcPr>
            <w:tcW w:w="2043" w:type="dxa"/>
            <w:gridSpan w:val="2"/>
            <w:vAlign w:val="center"/>
          </w:tcPr>
          <w:p w14:paraId="717AAFBA" w14:textId="77777777" w:rsidR="00571FCE" w:rsidRPr="00D4413A" w:rsidRDefault="00571FCE" w:rsidP="004E175F">
            <w:pPr>
              <w:tabs>
                <w:tab w:val="left" w:pos="1890"/>
                <w:tab w:val="decimal" w:leader="dot" w:pos="8460"/>
              </w:tabs>
              <w:autoSpaceDE w:val="0"/>
              <w:autoSpaceDN w:val="0"/>
              <w:adjustRightInd w:val="0"/>
              <w:jc w:val="center"/>
              <w:rPr>
                <w:rFonts w:ascii="Arial" w:hAnsi="Arial"/>
              </w:rPr>
            </w:pPr>
          </w:p>
        </w:tc>
      </w:tr>
      <w:tr w:rsidR="00571FCE" w14:paraId="30F1A877" w14:textId="77777777" w:rsidTr="00D4413A">
        <w:trPr>
          <w:gridAfter w:val="1"/>
          <w:wAfter w:w="324" w:type="dxa"/>
          <w:trHeight w:hRule="exact" w:val="576"/>
          <w:jc w:val="center"/>
        </w:trPr>
        <w:tc>
          <w:tcPr>
            <w:tcW w:w="3462" w:type="dxa"/>
            <w:gridSpan w:val="2"/>
            <w:vAlign w:val="center"/>
          </w:tcPr>
          <w:p w14:paraId="771F7A89" w14:textId="77777777" w:rsidR="00571FCE" w:rsidRDefault="00571FCE" w:rsidP="00881722">
            <w:pPr>
              <w:tabs>
                <w:tab w:val="left" w:pos="1890"/>
                <w:tab w:val="decimal" w:leader="dot" w:pos="8460"/>
              </w:tabs>
              <w:autoSpaceDE w:val="0"/>
              <w:autoSpaceDN w:val="0"/>
              <w:adjustRightInd w:val="0"/>
              <w:rPr>
                <w:rFonts w:ascii="Arial" w:hAnsi="Arial"/>
              </w:rPr>
            </w:pPr>
            <w:r w:rsidRPr="002F211F">
              <w:rPr>
                <w:rFonts w:ascii="Arial" w:hAnsi="Arial"/>
              </w:rPr>
              <w:t>Post Commissioning</w:t>
            </w:r>
          </w:p>
        </w:tc>
        <w:tc>
          <w:tcPr>
            <w:tcW w:w="1822" w:type="dxa"/>
            <w:gridSpan w:val="2"/>
            <w:vAlign w:val="center"/>
          </w:tcPr>
          <w:p w14:paraId="1592D9F3" w14:textId="77777777" w:rsidR="00571FCE" w:rsidRPr="00D4413A" w:rsidRDefault="00571FCE" w:rsidP="00D4413A">
            <w:pPr>
              <w:tabs>
                <w:tab w:val="decimal" w:pos="1174"/>
              </w:tabs>
              <w:rPr>
                <w:rFonts w:ascii="Arial" w:hAnsi="Arial" w:cs="Arial"/>
              </w:rPr>
            </w:pPr>
            <w:r w:rsidRPr="00D4413A">
              <w:rPr>
                <w:rFonts w:ascii="Arial" w:hAnsi="Arial" w:cs="Arial"/>
              </w:rPr>
              <w:t>$0.00</w:t>
            </w:r>
          </w:p>
        </w:tc>
        <w:tc>
          <w:tcPr>
            <w:tcW w:w="2043" w:type="dxa"/>
            <w:gridSpan w:val="2"/>
            <w:vAlign w:val="center"/>
          </w:tcPr>
          <w:p w14:paraId="56EE48EE" w14:textId="77777777" w:rsidR="00571FCE" w:rsidRPr="00D4413A" w:rsidRDefault="00571FCE" w:rsidP="004E175F">
            <w:pPr>
              <w:tabs>
                <w:tab w:val="left" w:pos="1890"/>
                <w:tab w:val="decimal" w:leader="dot" w:pos="8460"/>
              </w:tabs>
              <w:autoSpaceDE w:val="0"/>
              <w:autoSpaceDN w:val="0"/>
              <w:adjustRightInd w:val="0"/>
              <w:jc w:val="center"/>
              <w:rPr>
                <w:rFonts w:ascii="Arial" w:hAnsi="Arial"/>
              </w:rPr>
            </w:pPr>
          </w:p>
        </w:tc>
      </w:tr>
      <w:tr w:rsidR="00571FCE" w:rsidRPr="004E175F" w14:paraId="4E80282D" w14:textId="77777777" w:rsidTr="00D4413A">
        <w:trPr>
          <w:gridAfter w:val="1"/>
          <w:wAfter w:w="324" w:type="dxa"/>
          <w:trHeight w:hRule="exact" w:val="576"/>
          <w:jc w:val="center"/>
        </w:trPr>
        <w:tc>
          <w:tcPr>
            <w:tcW w:w="3462" w:type="dxa"/>
            <w:gridSpan w:val="2"/>
            <w:vAlign w:val="center"/>
          </w:tcPr>
          <w:p w14:paraId="4BF53985" w14:textId="77777777" w:rsidR="00571FCE" w:rsidRDefault="00571FCE" w:rsidP="00881722">
            <w:pPr>
              <w:tabs>
                <w:tab w:val="left" w:pos="1890"/>
                <w:tab w:val="decimal" w:leader="dot" w:pos="8460"/>
              </w:tabs>
              <w:autoSpaceDE w:val="0"/>
              <w:autoSpaceDN w:val="0"/>
              <w:adjustRightInd w:val="0"/>
              <w:rPr>
                <w:rFonts w:ascii="Arial" w:hAnsi="Arial"/>
              </w:rPr>
            </w:pPr>
            <w:r w:rsidRPr="002F211F">
              <w:rPr>
                <w:rFonts w:ascii="Arial" w:hAnsi="Arial"/>
                <w:b/>
              </w:rPr>
              <w:t>TOTAL</w:t>
            </w:r>
          </w:p>
        </w:tc>
        <w:tc>
          <w:tcPr>
            <w:tcW w:w="1822" w:type="dxa"/>
            <w:gridSpan w:val="2"/>
            <w:vAlign w:val="center"/>
          </w:tcPr>
          <w:p w14:paraId="5FFB3186" w14:textId="77777777" w:rsidR="00571FCE" w:rsidRPr="00D4413A" w:rsidRDefault="00571FCE" w:rsidP="00D4413A">
            <w:pPr>
              <w:tabs>
                <w:tab w:val="decimal" w:pos="1174"/>
              </w:tabs>
              <w:rPr>
                <w:rFonts w:ascii="Arial" w:hAnsi="Arial" w:cs="Arial"/>
                <w:b/>
              </w:rPr>
            </w:pPr>
            <w:r w:rsidRPr="00D4413A">
              <w:rPr>
                <w:rFonts w:ascii="Arial" w:hAnsi="Arial" w:cs="Arial"/>
                <w:b/>
              </w:rPr>
              <w:t>$0.00</w:t>
            </w:r>
          </w:p>
        </w:tc>
        <w:tc>
          <w:tcPr>
            <w:tcW w:w="2043" w:type="dxa"/>
            <w:gridSpan w:val="2"/>
            <w:vAlign w:val="center"/>
          </w:tcPr>
          <w:p w14:paraId="2908EB2C" w14:textId="77777777" w:rsidR="00571FCE" w:rsidRPr="00D4413A" w:rsidRDefault="00571FCE" w:rsidP="004E175F">
            <w:pPr>
              <w:tabs>
                <w:tab w:val="left" w:pos="1890"/>
                <w:tab w:val="decimal" w:leader="dot" w:pos="8460"/>
              </w:tabs>
              <w:autoSpaceDE w:val="0"/>
              <w:autoSpaceDN w:val="0"/>
              <w:adjustRightInd w:val="0"/>
              <w:jc w:val="right"/>
              <w:rPr>
                <w:rFonts w:ascii="Arial" w:hAnsi="Arial"/>
                <w:b/>
              </w:rPr>
            </w:pPr>
          </w:p>
        </w:tc>
      </w:tr>
    </w:tbl>
    <w:p w14:paraId="121FD38A" w14:textId="77777777" w:rsidR="00525C39" w:rsidRDefault="00525C39" w:rsidP="00525C39">
      <w:pPr>
        <w:tabs>
          <w:tab w:val="decimal" w:leader="dot" w:pos="7200"/>
        </w:tabs>
        <w:autoSpaceDE w:val="0"/>
        <w:autoSpaceDN w:val="0"/>
        <w:adjustRightInd w:val="0"/>
        <w:ind w:left="1800" w:hanging="360"/>
        <w:jc w:val="both"/>
        <w:rPr>
          <w:rFonts w:ascii="Arial" w:hAnsi="Arial"/>
          <w:b/>
        </w:rPr>
      </w:pPr>
    </w:p>
    <w:p w14:paraId="1FE2DD96" w14:textId="77777777" w:rsidR="00E02AB6" w:rsidRDefault="00E02AB6" w:rsidP="00525C39">
      <w:pPr>
        <w:tabs>
          <w:tab w:val="decimal" w:leader="dot" w:pos="7200"/>
        </w:tabs>
        <w:autoSpaceDE w:val="0"/>
        <w:autoSpaceDN w:val="0"/>
        <w:adjustRightInd w:val="0"/>
        <w:ind w:left="1800" w:hanging="360"/>
        <w:jc w:val="both"/>
        <w:rPr>
          <w:rFonts w:ascii="Arial" w:hAnsi="Arial"/>
          <w:b/>
        </w:rPr>
      </w:pPr>
    </w:p>
    <w:p w14:paraId="48470C69" w14:textId="77777777" w:rsidR="00253140" w:rsidRDefault="009E6AF5" w:rsidP="00525C39">
      <w:pPr>
        <w:numPr>
          <w:ilvl w:val="4"/>
          <w:numId w:val="8"/>
        </w:numPr>
        <w:tabs>
          <w:tab w:val="clear" w:pos="2088"/>
        </w:tabs>
        <w:spacing w:after="240"/>
        <w:ind w:left="1080"/>
        <w:rPr>
          <w:rFonts w:ascii="Arial" w:hAnsi="Arial"/>
        </w:rPr>
      </w:pPr>
      <w:r>
        <w:rPr>
          <w:rFonts w:ascii="Arial" w:hAnsi="Arial"/>
        </w:rPr>
        <w:t>T</w:t>
      </w:r>
      <w:r w:rsidR="00253140">
        <w:rPr>
          <w:rFonts w:ascii="Arial" w:hAnsi="Arial"/>
        </w:rPr>
        <w:t xml:space="preserve">ravel expenses, including meal expenses, incurred by Contractor as </w:t>
      </w:r>
      <w:r>
        <w:rPr>
          <w:rFonts w:ascii="Arial" w:hAnsi="Arial"/>
        </w:rPr>
        <w:t xml:space="preserve">may be </w:t>
      </w:r>
      <w:r w:rsidR="00253140">
        <w:rPr>
          <w:rFonts w:ascii="Arial" w:hAnsi="Arial"/>
        </w:rPr>
        <w:t xml:space="preserve">required to fulfill the tasks required </w:t>
      </w:r>
      <w:r>
        <w:rPr>
          <w:rFonts w:ascii="Arial" w:hAnsi="Arial"/>
        </w:rPr>
        <w:t xml:space="preserve">by this Work Order </w:t>
      </w:r>
      <w:r w:rsidR="0071753D">
        <w:rPr>
          <w:rFonts w:ascii="Arial" w:hAnsi="Arial"/>
        </w:rPr>
        <w:t xml:space="preserve">or </w:t>
      </w:r>
      <w:r w:rsidR="00253140">
        <w:rPr>
          <w:rFonts w:ascii="Arial" w:hAnsi="Arial"/>
        </w:rPr>
        <w:t xml:space="preserve">Attachment A-2, Standard Scope of Commissioning Services, </w:t>
      </w:r>
      <w:r>
        <w:rPr>
          <w:rFonts w:ascii="Arial" w:hAnsi="Arial"/>
        </w:rPr>
        <w:t xml:space="preserve">shall be </w:t>
      </w:r>
      <w:r w:rsidR="00253140">
        <w:rPr>
          <w:rFonts w:ascii="Arial" w:hAnsi="Arial"/>
        </w:rPr>
        <w:t xml:space="preserve">included in the fees </w:t>
      </w:r>
      <w:r>
        <w:rPr>
          <w:rFonts w:ascii="Arial" w:hAnsi="Arial"/>
        </w:rPr>
        <w:t>set forth in</w:t>
      </w:r>
      <w:r w:rsidR="00253140">
        <w:rPr>
          <w:rFonts w:ascii="Arial" w:hAnsi="Arial"/>
        </w:rPr>
        <w:t xml:space="preserve"> Section 4</w:t>
      </w:r>
      <w:r>
        <w:rPr>
          <w:rFonts w:ascii="Arial" w:hAnsi="Arial"/>
        </w:rPr>
        <w:t>(a) above</w:t>
      </w:r>
      <w:r w:rsidR="00253140">
        <w:rPr>
          <w:rFonts w:ascii="Arial" w:hAnsi="Arial"/>
        </w:rPr>
        <w:t xml:space="preserve"> and </w:t>
      </w:r>
      <w:r>
        <w:rPr>
          <w:rFonts w:ascii="Arial" w:hAnsi="Arial"/>
        </w:rPr>
        <w:t>shall</w:t>
      </w:r>
      <w:r w:rsidR="00253140">
        <w:rPr>
          <w:rFonts w:ascii="Arial" w:hAnsi="Arial"/>
        </w:rPr>
        <w:t xml:space="preserve"> </w:t>
      </w:r>
      <w:r w:rsidR="00253140">
        <w:rPr>
          <w:rFonts w:ascii="Arial" w:hAnsi="Arial"/>
          <w:u w:val="single"/>
        </w:rPr>
        <w:t>not</w:t>
      </w:r>
      <w:r w:rsidRPr="00C12B4F">
        <w:rPr>
          <w:rFonts w:ascii="Arial" w:hAnsi="Arial"/>
        </w:rPr>
        <w:t xml:space="preserve"> be</w:t>
      </w:r>
      <w:r w:rsidR="00253140">
        <w:rPr>
          <w:rFonts w:ascii="Arial" w:hAnsi="Arial"/>
        </w:rPr>
        <w:t xml:space="preserve"> reimbursable. </w:t>
      </w:r>
      <w:r>
        <w:rPr>
          <w:rFonts w:ascii="Arial" w:hAnsi="Arial"/>
        </w:rPr>
        <w:t xml:space="preserve">All costs associated with providing </w:t>
      </w:r>
      <w:r w:rsidR="00072351">
        <w:rPr>
          <w:rFonts w:ascii="Arial" w:hAnsi="Arial"/>
        </w:rPr>
        <w:t xml:space="preserve">copies of </w:t>
      </w:r>
      <w:r>
        <w:rPr>
          <w:rFonts w:ascii="Arial" w:hAnsi="Arial"/>
        </w:rPr>
        <w:t xml:space="preserve">the </w:t>
      </w:r>
      <w:r w:rsidR="00253140">
        <w:rPr>
          <w:rFonts w:ascii="Arial" w:hAnsi="Arial"/>
        </w:rPr>
        <w:t xml:space="preserve">deliverables required </w:t>
      </w:r>
      <w:r>
        <w:rPr>
          <w:rFonts w:ascii="Arial" w:hAnsi="Arial"/>
        </w:rPr>
        <w:t>by</w:t>
      </w:r>
      <w:r w:rsidR="00253140">
        <w:rPr>
          <w:rFonts w:ascii="Arial" w:hAnsi="Arial"/>
        </w:rPr>
        <w:t xml:space="preserve"> </w:t>
      </w:r>
      <w:r>
        <w:rPr>
          <w:rFonts w:ascii="Arial" w:hAnsi="Arial"/>
        </w:rPr>
        <w:t xml:space="preserve">this Work Order or </w:t>
      </w:r>
      <w:r w:rsidR="00253140">
        <w:rPr>
          <w:rFonts w:ascii="Arial" w:hAnsi="Arial"/>
        </w:rPr>
        <w:t xml:space="preserve">Attachment A-2, Standard Scope of Commissioning Services, </w:t>
      </w:r>
      <w:r>
        <w:rPr>
          <w:rFonts w:ascii="Arial" w:hAnsi="Arial"/>
        </w:rPr>
        <w:t xml:space="preserve">shall be </w:t>
      </w:r>
      <w:r w:rsidR="00253140">
        <w:rPr>
          <w:rFonts w:ascii="Arial" w:hAnsi="Arial"/>
        </w:rPr>
        <w:t xml:space="preserve">included in the fees </w:t>
      </w:r>
      <w:r>
        <w:rPr>
          <w:rFonts w:ascii="Arial" w:hAnsi="Arial"/>
        </w:rPr>
        <w:t xml:space="preserve">set forth in </w:t>
      </w:r>
      <w:r w:rsidR="00253140">
        <w:rPr>
          <w:rFonts w:ascii="Arial" w:hAnsi="Arial"/>
        </w:rPr>
        <w:t>Section 4</w:t>
      </w:r>
      <w:r>
        <w:rPr>
          <w:rFonts w:ascii="Arial" w:hAnsi="Arial"/>
        </w:rPr>
        <w:t>(a) above</w:t>
      </w:r>
      <w:r w:rsidR="00253140">
        <w:rPr>
          <w:rFonts w:ascii="Arial" w:hAnsi="Arial"/>
        </w:rPr>
        <w:t xml:space="preserve"> and </w:t>
      </w:r>
      <w:r>
        <w:rPr>
          <w:rFonts w:ascii="Arial" w:hAnsi="Arial"/>
        </w:rPr>
        <w:t xml:space="preserve">shall </w:t>
      </w:r>
      <w:r w:rsidR="00253140">
        <w:rPr>
          <w:rFonts w:ascii="Arial" w:hAnsi="Arial"/>
          <w:u w:val="single"/>
        </w:rPr>
        <w:t>not</w:t>
      </w:r>
      <w:r w:rsidR="00253140">
        <w:rPr>
          <w:rFonts w:ascii="Arial" w:hAnsi="Arial"/>
        </w:rPr>
        <w:t xml:space="preserve"> </w:t>
      </w:r>
      <w:r>
        <w:rPr>
          <w:rFonts w:ascii="Arial" w:hAnsi="Arial"/>
        </w:rPr>
        <w:t xml:space="preserve">be </w:t>
      </w:r>
      <w:r w:rsidR="00253140">
        <w:rPr>
          <w:rFonts w:ascii="Arial" w:hAnsi="Arial"/>
        </w:rPr>
        <w:t>reimbursable.</w:t>
      </w:r>
    </w:p>
    <w:p w14:paraId="626F1BF9" w14:textId="77777777" w:rsidR="00525C39" w:rsidRPr="006B554B" w:rsidRDefault="002E53A7" w:rsidP="00525C39">
      <w:pPr>
        <w:numPr>
          <w:ilvl w:val="4"/>
          <w:numId w:val="8"/>
        </w:numPr>
        <w:tabs>
          <w:tab w:val="clear" w:pos="2088"/>
        </w:tabs>
        <w:spacing w:after="240"/>
        <w:ind w:left="1080"/>
        <w:rPr>
          <w:rFonts w:ascii="Arial" w:hAnsi="Arial"/>
        </w:rPr>
      </w:pPr>
      <w:r>
        <w:rPr>
          <w:rFonts w:ascii="Arial" w:hAnsi="Arial"/>
        </w:rPr>
        <w:t xml:space="preserve">In the event that the MSBA requests additional or reimbursable Services from the Contractor under this Work Order, </w:t>
      </w:r>
      <w:r w:rsidR="00525C39" w:rsidRPr="006B554B">
        <w:rPr>
          <w:rFonts w:ascii="Arial" w:hAnsi="Arial"/>
        </w:rPr>
        <w:t xml:space="preserve">Contractor shall be paid for </w:t>
      </w:r>
      <w:r w:rsidR="00E43543">
        <w:rPr>
          <w:rFonts w:ascii="Arial" w:hAnsi="Arial"/>
        </w:rPr>
        <w:t xml:space="preserve">any such </w:t>
      </w:r>
      <w:r w:rsidR="00525C39" w:rsidRPr="006B554B">
        <w:rPr>
          <w:rFonts w:ascii="Arial" w:hAnsi="Arial"/>
        </w:rPr>
        <w:t xml:space="preserve">additional and reimbursable Services and Deliverables based on the hourly rate(s) set forth below, </w:t>
      </w:r>
      <w:r w:rsidR="00525C39" w:rsidRPr="00E61A5A">
        <w:rPr>
          <w:rFonts w:ascii="Arial" w:hAnsi="Arial"/>
        </w:rPr>
        <w:t xml:space="preserve">plus reasonable out-of-pocket expenses related to </w:t>
      </w:r>
      <w:r w:rsidR="001604A4" w:rsidRPr="00E61A5A">
        <w:rPr>
          <w:rFonts w:ascii="Arial" w:hAnsi="Arial"/>
        </w:rPr>
        <w:t>such additional or reimbursable services</w:t>
      </w:r>
      <w:r w:rsidR="00525C39" w:rsidRPr="00E61A5A">
        <w:rPr>
          <w:rFonts w:ascii="Arial" w:hAnsi="Arial"/>
        </w:rPr>
        <w:t xml:space="preserve"> at cost, with no mark-up to the MSBA.</w:t>
      </w:r>
      <w:r w:rsidR="00525C39" w:rsidRPr="006B554B">
        <w:rPr>
          <w:rFonts w:ascii="Arial" w:hAnsi="Arial"/>
        </w:rPr>
        <w:t xml:space="preserve"> Invoicing for additional and reimbursable services shall be based on the following rate schedule:</w:t>
      </w:r>
    </w:p>
    <w:p w14:paraId="7AB3AB5B" w14:textId="77777777" w:rsidR="00525C39" w:rsidRPr="006B554B" w:rsidRDefault="008C4EB1" w:rsidP="00525C39">
      <w:pPr>
        <w:numPr>
          <w:ilvl w:val="2"/>
          <w:numId w:val="12"/>
        </w:numPr>
        <w:tabs>
          <w:tab w:val="clear" w:pos="2160"/>
          <w:tab w:val="num" w:pos="1980"/>
        </w:tabs>
        <w:ind w:left="1980" w:hanging="360"/>
        <w:rPr>
          <w:rFonts w:ascii="Arial" w:hAnsi="Arial"/>
        </w:rPr>
      </w:pPr>
      <w:r>
        <w:rPr>
          <w:rFonts w:ascii="Arial" w:hAnsi="Arial"/>
        </w:rPr>
        <w:lastRenderedPageBreak/>
        <w:t xml:space="preserve">Services performed by </w:t>
      </w:r>
      <w:r w:rsidR="00525C39" w:rsidRPr="006B554B">
        <w:rPr>
          <w:rFonts w:ascii="Arial" w:hAnsi="Arial"/>
        </w:rPr>
        <w:t>principals of the Contractor</w:t>
      </w:r>
      <w:r>
        <w:rPr>
          <w:rFonts w:ascii="Arial" w:hAnsi="Arial"/>
        </w:rPr>
        <w:t xml:space="preserve"> or </w:t>
      </w:r>
      <w:r w:rsidR="00525C39" w:rsidRPr="006B554B">
        <w:rPr>
          <w:rFonts w:ascii="Arial" w:hAnsi="Arial"/>
        </w:rPr>
        <w:t xml:space="preserve">of firms engaged as </w:t>
      </w:r>
      <w:r>
        <w:rPr>
          <w:rFonts w:ascii="Arial" w:hAnsi="Arial"/>
        </w:rPr>
        <w:t xml:space="preserve">by Contractor as </w:t>
      </w:r>
      <w:r w:rsidR="00525C39" w:rsidRPr="006B554B">
        <w:rPr>
          <w:rFonts w:ascii="Arial" w:hAnsi="Arial"/>
        </w:rPr>
        <w:t xml:space="preserve">consultants shall be </w:t>
      </w:r>
      <w:r>
        <w:rPr>
          <w:rFonts w:ascii="Arial" w:hAnsi="Arial"/>
        </w:rPr>
        <w:t xml:space="preserve">billed at </w:t>
      </w:r>
      <w:r w:rsidR="00525C39" w:rsidRPr="006B554B">
        <w:rPr>
          <w:rFonts w:ascii="Arial" w:hAnsi="Arial"/>
        </w:rPr>
        <w:t>a rate of $175.00 per hour.</w:t>
      </w:r>
    </w:p>
    <w:p w14:paraId="27357532" w14:textId="77777777" w:rsidR="00525C39" w:rsidRPr="006B554B" w:rsidRDefault="00525C39" w:rsidP="00525C39">
      <w:pPr>
        <w:tabs>
          <w:tab w:val="num" w:pos="1980"/>
        </w:tabs>
        <w:ind w:left="1980" w:hanging="360"/>
        <w:rPr>
          <w:rFonts w:ascii="Arial" w:hAnsi="Arial"/>
        </w:rPr>
      </w:pPr>
    </w:p>
    <w:p w14:paraId="3486CA76" w14:textId="77777777" w:rsidR="00525C39" w:rsidRPr="006B554B" w:rsidRDefault="008C4EB1" w:rsidP="00525C39">
      <w:pPr>
        <w:numPr>
          <w:ilvl w:val="2"/>
          <w:numId w:val="12"/>
        </w:numPr>
        <w:tabs>
          <w:tab w:val="clear" w:pos="2160"/>
          <w:tab w:val="num" w:pos="1980"/>
        </w:tabs>
        <w:ind w:left="1980" w:hanging="360"/>
        <w:rPr>
          <w:rFonts w:ascii="Arial" w:hAnsi="Arial"/>
        </w:rPr>
      </w:pPr>
      <w:r>
        <w:rPr>
          <w:rFonts w:ascii="Arial" w:hAnsi="Arial"/>
        </w:rPr>
        <w:t xml:space="preserve">Services performed by </w:t>
      </w:r>
      <w:r w:rsidR="00525C39" w:rsidRPr="006B554B">
        <w:rPr>
          <w:rFonts w:ascii="Arial" w:hAnsi="Arial"/>
        </w:rPr>
        <w:t xml:space="preserve">senior engineers, senior architects, project managers, registered professional engineers and architects of the Contractor </w:t>
      </w:r>
      <w:r>
        <w:rPr>
          <w:rFonts w:ascii="Arial" w:hAnsi="Arial"/>
        </w:rPr>
        <w:t>or of</w:t>
      </w:r>
      <w:r w:rsidR="00525C39" w:rsidRPr="006B554B">
        <w:rPr>
          <w:rFonts w:ascii="Arial" w:hAnsi="Arial"/>
        </w:rPr>
        <w:t xml:space="preserve"> firms engaged </w:t>
      </w:r>
      <w:r>
        <w:rPr>
          <w:rFonts w:ascii="Arial" w:hAnsi="Arial"/>
        </w:rPr>
        <w:t xml:space="preserve">by Contractor </w:t>
      </w:r>
      <w:r w:rsidR="00525C39" w:rsidRPr="006B554B">
        <w:rPr>
          <w:rFonts w:ascii="Arial" w:hAnsi="Arial"/>
        </w:rPr>
        <w:t xml:space="preserve">as consultants shall be </w:t>
      </w:r>
      <w:r>
        <w:rPr>
          <w:rFonts w:ascii="Arial" w:hAnsi="Arial"/>
        </w:rPr>
        <w:t xml:space="preserve">billed at </w:t>
      </w:r>
      <w:r w:rsidR="00525C39" w:rsidRPr="006B554B">
        <w:rPr>
          <w:rFonts w:ascii="Arial" w:hAnsi="Arial"/>
        </w:rPr>
        <w:t>a rate of $150.00 per hour.</w:t>
      </w:r>
    </w:p>
    <w:p w14:paraId="07F023C8" w14:textId="77777777" w:rsidR="00525C39" w:rsidRPr="006B554B" w:rsidRDefault="00525C39" w:rsidP="00525C39">
      <w:pPr>
        <w:tabs>
          <w:tab w:val="num" w:pos="1980"/>
        </w:tabs>
        <w:ind w:left="1980" w:hanging="360"/>
        <w:rPr>
          <w:rFonts w:ascii="Arial" w:hAnsi="Arial"/>
        </w:rPr>
      </w:pPr>
    </w:p>
    <w:p w14:paraId="047A4F8E" w14:textId="77777777" w:rsidR="00525C39" w:rsidRPr="006B554B" w:rsidRDefault="008C4EB1" w:rsidP="00525C39">
      <w:pPr>
        <w:numPr>
          <w:ilvl w:val="2"/>
          <w:numId w:val="12"/>
        </w:numPr>
        <w:tabs>
          <w:tab w:val="clear" w:pos="2160"/>
          <w:tab w:val="num" w:pos="1980"/>
        </w:tabs>
        <w:ind w:left="1980" w:hanging="360"/>
        <w:rPr>
          <w:rFonts w:ascii="Arial" w:hAnsi="Arial"/>
        </w:rPr>
      </w:pPr>
      <w:r>
        <w:rPr>
          <w:rFonts w:ascii="Arial" w:hAnsi="Arial"/>
        </w:rPr>
        <w:t xml:space="preserve">Services performed by </w:t>
      </w:r>
      <w:r w:rsidR="00525C39" w:rsidRPr="006B554B">
        <w:rPr>
          <w:rFonts w:ascii="Arial" w:hAnsi="Arial"/>
        </w:rPr>
        <w:t>commissioning agents, designers</w:t>
      </w:r>
      <w:r w:rsidR="00491203">
        <w:rPr>
          <w:rFonts w:ascii="Arial" w:hAnsi="Arial"/>
        </w:rPr>
        <w:t xml:space="preserve"> (non-registered design professionals)</w:t>
      </w:r>
      <w:r w:rsidR="00525C39" w:rsidRPr="006B554B">
        <w:rPr>
          <w:rFonts w:ascii="Arial" w:hAnsi="Arial"/>
        </w:rPr>
        <w:t xml:space="preserve">, drafters, technicians, and construction specialists of the Contractor or </w:t>
      </w:r>
      <w:r>
        <w:rPr>
          <w:rFonts w:ascii="Arial" w:hAnsi="Arial"/>
        </w:rPr>
        <w:t xml:space="preserve">of </w:t>
      </w:r>
      <w:r w:rsidR="00525C39" w:rsidRPr="006B554B">
        <w:rPr>
          <w:rFonts w:ascii="Arial" w:hAnsi="Arial"/>
        </w:rPr>
        <w:t xml:space="preserve">firms engaged </w:t>
      </w:r>
      <w:r>
        <w:rPr>
          <w:rFonts w:ascii="Arial" w:hAnsi="Arial"/>
        </w:rPr>
        <w:t xml:space="preserve">by Contractor </w:t>
      </w:r>
      <w:r w:rsidR="00525C39" w:rsidRPr="006B554B">
        <w:rPr>
          <w:rFonts w:ascii="Arial" w:hAnsi="Arial"/>
        </w:rPr>
        <w:t xml:space="preserve">as consultants shall be </w:t>
      </w:r>
      <w:r>
        <w:rPr>
          <w:rFonts w:ascii="Arial" w:hAnsi="Arial"/>
        </w:rPr>
        <w:t xml:space="preserve">billed at </w:t>
      </w:r>
      <w:r w:rsidR="00525C39" w:rsidRPr="006B554B">
        <w:rPr>
          <w:rFonts w:ascii="Arial" w:hAnsi="Arial"/>
        </w:rPr>
        <w:t>a rate of $125.00 per hour.</w:t>
      </w:r>
    </w:p>
    <w:p w14:paraId="4BDB5498" w14:textId="77777777" w:rsidR="00525C39" w:rsidRPr="006B554B" w:rsidRDefault="00525C39" w:rsidP="00525C39">
      <w:pPr>
        <w:rPr>
          <w:rFonts w:ascii="Arial" w:hAnsi="Arial"/>
        </w:rPr>
      </w:pPr>
    </w:p>
    <w:p w14:paraId="5AE32EE6" w14:textId="77777777" w:rsidR="00A26DE9" w:rsidRDefault="008C4EB1" w:rsidP="00525C39">
      <w:pPr>
        <w:numPr>
          <w:ilvl w:val="2"/>
          <w:numId w:val="12"/>
        </w:numPr>
        <w:tabs>
          <w:tab w:val="clear" w:pos="2160"/>
          <w:tab w:val="num" w:pos="1980"/>
        </w:tabs>
        <w:ind w:left="1980" w:hanging="360"/>
        <w:rPr>
          <w:rFonts w:ascii="Arial" w:hAnsi="Arial"/>
        </w:rPr>
      </w:pPr>
      <w:r>
        <w:rPr>
          <w:rFonts w:ascii="Arial" w:hAnsi="Arial"/>
        </w:rPr>
        <w:t xml:space="preserve">Services performed by </w:t>
      </w:r>
      <w:r w:rsidR="00525C39" w:rsidRPr="006B554B">
        <w:rPr>
          <w:rFonts w:ascii="Arial" w:hAnsi="Arial"/>
        </w:rPr>
        <w:t xml:space="preserve">technical support and administrative personnel of the Contractor or </w:t>
      </w:r>
      <w:r>
        <w:rPr>
          <w:rFonts w:ascii="Arial" w:hAnsi="Arial"/>
        </w:rPr>
        <w:t xml:space="preserve">of </w:t>
      </w:r>
      <w:r w:rsidR="00525C39" w:rsidRPr="006B554B">
        <w:rPr>
          <w:rFonts w:ascii="Arial" w:hAnsi="Arial"/>
        </w:rPr>
        <w:t xml:space="preserve">firms engaged </w:t>
      </w:r>
      <w:r>
        <w:rPr>
          <w:rFonts w:ascii="Arial" w:hAnsi="Arial"/>
        </w:rPr>
        <w:t xml:space="preserve">by Contractor </w:t>
      </w:r>
      <w:r w:rsidR="00525C39" w:rsidRPr="006B554B">
        <w:rPr>
          <w:rFonts w:ascii="Arial" w:hAnsi="Arial"/>
        </w:rPr>
        <w:t xml:space="preserve">as consultants shall be </w:t>
      </w:r>
      <w:r>
        <w:rPr>
          <w:rFonts w:ascii="Arial" w:hAnsi="Arial"/>
        </w:rPr>
        <w:t xml:space="preserve">billed at </w:t>
      </w:r>
      <w:r w:rsidR="00525C39" w:rsidRPr="006B554B">
        <w:rPr>
          <w:rFonts w:ascii="Arial" w:hAnsi="Arial"/>
        </w:rPr>
        <w:t>a rate of $85.00 per hour.</w:t>
      </w:r>
    </w:p>
    <w:p w14:paraId="2916C19D" w14:textId="77777777" w:rsidR="00A26DE9" w:rsidRDefault="00A26DE9" w:rsidP="00A26DE9">
      <w:pPr>
        <w:rPr>
          <w:rFonts w:ascii="Arial" w:hAnsi="Arial"/>
        </w:rPr>
      </w:pPr>
    </w:p>
    <w:p w14:paraId="1A385827" w14:textId="77777777" w:rsidR="00525C39" w:rsidRDefault="00A26DE9" w:rsidP="00525C39">
      <w:pPr>
        <w:numPr>
          <w:ilvl w:val="2"/>
          <w:numId w:val="12"/>
        </w:numPr>
        <w:tabs>
          <w:tab w:val="clear" w:pos="2160"/>
          <w:tab w:val="num" w:pos="1980"/>
        </w:tabs>
        <w:ind w:left="1980" w:hanging="360"/>
        <w:rPr>
          <w:rFonts w:ascii="Arial" w:hAnsi="Arial"/>
        </w:rPr>
      </w:pPr>
      <w:r>
        <w:rPr>
          <w:rFonts w:ascii="Arial" w:hAnsi="Arial"/>
        </w:rPr>
        <w:t>Travel</w:t>
      </w:r>
      <w:r w:rsidR="00525C39" w:rsidRPr="006B554B">
        <w:rPr>
          <w:rFonts w:ascii="Arial" w:hAnsi="Arial"/>
        </w:rPr>
        <w:t xml:space="preserve"> </w:t>
      </w:r>
      <w:r>
        <w:rPr>
          <w:rFonts w:ascii="Arial" w:hAnsi="Arial"/>
        </w:rPr>
        <w:t>shall be a rate of $0.55 per mile.</w:t>
      </w:r>
      <w:r w:rsidR="002F62FF">
        <w:rPr>
          <w:rFonts w:ascii="Arial" w:hAnsi="Arial"/>
        </w:rPr>
        <w:t xml:space="preserve">  </w:t>
      </w:r>
      <w:r w:rsidR="000B7B34">
        <w:rPr>
          <w:rFonts w:ascii="Arial" w:hAnsi="Arial"/>
        </w:rPr>
        <w:t>Normal t</w:t>
      </w:r>
      <w:r w:rsidR="002F62FF">
        <w:rPr>
          <w:rFonts w:ascii="Arial" w:hAnsi="Arial"/>
        </w:rPr>
        <w:t xml:space="preserve">ravel expenses </w:t>
      </w:r>
      <w:r w:rsidR="000B7B34">
        <w:rPr>
          <w:rFonts w:ascii="Arial" w:hAnsi="Arial"/>
        </w:rPr>
        <w:t xml:space="preserve">incurred by Contractor </w:t>
      </w:r>
      <w:r w:rsidR="0071753D">
        <w:rPr>
          <w:rFonts w:ascii="Arial" w:hAnsi="Arial"/>
        </w:rPr>
        <w:t xml:space="preserve">or firms engaged by Contractor as consultants </w:t>
      </w:r>
      <w:r w:rsidR="000B7B34">
        <w:rPr>
          <w:rFonts w:ascii="Arial" w:hAnsi="Arial"/>
        </w:rPr>
        <w:t xml:space="preserve">as </w:t>
      </w:r>
      <w:r w:rsidR="0071753D">
        <w:rPr>
          <w:rFonts w:ascii="Arial" w:hAnsi="Arial"/>
        </w:rPr>
        <w:t xml:space="preserve">may be </w:t>
      </w:r>
      <w:r w:rsidR="000B7B34">
        <w:rPr>
          <w:rFonts w:ascii="Arial" w:hAnsi="Arial"/>
        </w:rPr>
        <w:t xml:space="preserve">required to fulfill the tasks required </w:t>
      </w:r>
      <w:r w:rsidR="0071753D">
        <w:rPr>
          <w:rFonts w:ascii="Arial" w:hAnsi="Arial"/>
        </w:rPr>
        <w:t xml:space="preserve">by this Work Order or </w:t>
      </w:r>
      <w:r w:rsidR="000B7B34">
        <w:rPr>
          <w:rFonts w:ascii="Arial" w:hAnsi="Arial"/>
        </w:rPr>
        <w:t xml:space="preserve">Attachment A-2, Standard Scope of Commissioning Services, </w:t>
      </w:r>
      <w:r w:rsidR="0071753D">
        <w:rPr>
          <w:rFonts w:ascii="Arial" w:hAnsi="Arial"/>
        </w:rPr>
        <w:t>shall</w:t>
      </w:r>
      <w:r w:rsidR="000B7B34">
        <w:rPr>
          <w:rFonts w:ascii="Arial" w:hAnsi="Arial"/>
        </w:rPr>
        <w:t xml:space="preserve"> </w:t>
      </w:r>
      <w:r w:rsidR="000B7B34">
        <w:rPr>
          <w:rFonts w:ascii="Arial" w:hAnsi="Arial"/>
          <w:u w:val="single"/>
        </w:rPr>
        <w:t>not</w:t>
      </w:r>
      <w:r w:rsidR="000B7B34">
        <w:rPr>
          <w:rFonts w:ascii="Arial" w:hAnsi="Arial"/>
        </w:rPr>
        <w:t xml:space="preserve"> </w:t>
      </w:r>
      <w:r w:rsidR="0071753D">
        <w:rPr>
          <w:rFonts w:ascii="Arial" w:hAnsi="Arial"/>
        </w:rPr>
        <w:t xml:space="preserve">be </w:t>
      </w:r>
      <w:r w:rsidR="000B7B34">
        <w:rPr>
          <w:rFonts w:ascii="Arial" w:hAnsi="Arial"/>
        </w:rPr>
        <w:t>reimbursable.)</w:t>
      </w:r>
    </w:p>
    <w:p w14:paraId="74869460" w14:textId="77777777" w:rsidR="00965865" w:rsidRDefault="00965865" w:rsidP="00965865">
      <w:pPr>
        <w:rPr>
          <w:rFonts w:ascii="Arial" w:hAnsi="Arial"/>
        </w:rPr>
      </w:pPr>
    </w:p>
    <w:p w14:paraId="1FB106BB" w14:textId="77777777" w:rsidR="00965865" w:rsidRPr="006B554B" w:rsidRDefault="00965865" w:rsidP="00525C39">
      <w:pPr>
        <w:numPr>
          <w:ilvl w:val="2"/>
          <w:numId w:val="12"/>
        </w:numPr>
        <w:tabs>
          <w:tab w:val="clear" w:pos="2160"/>
          <w:tab w:val="num" w:pos="1980"/>
        </w:tabs>
        <w:ind w:left="1980" w:hanging="360"/>
        <w:rPr>
          <w:rFonts w:ascii="Arial" w:hAnsi="Arial"/>
        </w:rPr>
      </w:pPr>
      <w:r>
        <w:rPr>
          <w:rFonts w:ascii="Arial" w:hAnsi="Arial"/>
        </w:rPr>
        <w:t xml:space="preserve">Printing at cost.  (Copies of deliverables as required </w:t>
      </w:r>
      <w:r w:rsidR="00072351">
        <w:rPr>
          <w:rFonts w:ascii="Arial" w:hAnsi="Arial"/>
        </w:rPr>
        <w:t xml:space="preserve">by this Work Order or </w:t>
      </w:r>
      <w:r>
        <w:rPr>
          <w:rFonts w:ascii="Arial" w:hAnsi="Arial"/>
        </w:rPr>
        <w:t xml:space="preserve">Attachment A-2, Standard Scope of Commissioning Services, </w:t>
      </w:r>
      <w:r w:rsidR="00072351">
        <w:rPr>
          <w:rFonts w:ascii="Arial" w:hAnsi="Arial"/>
        </w:rPr>
        <w:t>shall</w:t>
      </w:r>
      <w:r>
        <w:rPr>
          <w:rFonts w:ascii="Arial" w:hAnsi="Arial"/>
        </w:rPr>
        <w:t xml:space="preserve"> </w:t>
      </w:r>
      <w:r>
        <w:rPr>
          <w:rFonts w:ascii="Arial" w:hAnsi="Arial"/>
          <w:u w:val="single"/>
        </w:rPr>
        <w:t>not</w:t>
      </w:r>
      <w:r w:rsidR="00072351" w:rsidRPr="00C12B4F">
        <w:rPr>
          <w:rFonts w:ascii="Arial" w:hAnsi="Arial"/>
        </w:rPr>
        <w:t xml:space="preserve"> be</w:t>
      </w:r>
      <w:r>
        <w:rPr>
          <w:rFonts w:ascii="Arial" w:hAnsi="Arial"/>
        </w:rPr>
        <w:t xml:space="preserve"> reimbursable.)</w:t>
      </w:r>
    </w:p>
    <w:p w14:paraId="187F57B8" w14:textId="77777777" w:rsidR="00525C39" w:rsidRPr="006B554B" w:rsidRDefault="00525C39" w:rsidP="00525C39">
      <w:pPr>
        <w:tabs>
          <w:tab w:val="decimal" w:leader="dot" w:pos="7200"/>
        </w:tabs>
        <w:autoSpaceDE w:val="0"/>
        <w:autoSpaceDN w:val="0"/>
        <w:adjustRightInd w:val="0"/>
        <w:ind w:left="1800" w:hanging="360"/>
        <w:jc w:val="both"/>
        <w:rPr>
          <w:rFonts w:ascii="Arial" w:hAnsi="Arial"/>
          <w:b/>
        </w:rPr>
      </w:pPr>
    </w:p>
    <w:p w14:paraId="26B6B2BD" w14:textId="77777777" w:rsidR="00996E35" w:rsidRDefault="00996E35" w:rsidP="00525C39">
      <w:pPr>
        <w:numPr>
          <w:ilvl w:val="4"/>
          <w:numId w:val="8"/>
        </w:numPr>
        <w:tabs>
          <w:tab w:val="clear" w:pos="2088"/>
          <w:tab w:val="num" w:pos="1440"/>
        </w:tabs>
        <w:ind w:left="1440" w:hanging="720"/>
        <w:rPr>
          <w:rFonts w:ascii="Arial" w:hAnsi="Arial"/>
        </w:rPr>
      </w:pPr>
      <w:r w:rsidRPr="0030579B">
        <w:rPr>
          <w:rFonts w:ascii="Arial" w:hAnsi="Arial"/>
        </w:rPr>
        <w:t xml:space="preserve">The MSBA shall only pay for Services and Deliverables rendered that have been properly documented and invoiced and are to the satisfaction of the MSBA.  The fee amount </w:t>
      </w:r>
      <w:r w:rsidR="00C12B4F">
        <w:rPr>
          <w:rFonts w:ascii="Arial" w:hAnsi="Arial"/>
        </w:rPr>
        <w:t xml:space="preserve">in Section 4(a) </w:t>
      </w:r>
      <w:r w:rsidRPr="0030579B">
        <w:rPr>
          <w:rFonts w:ascii="Arial" w:hAnsi="Arial"/>
        </w:rPr>
        <w:t>shall be the sole and complete compensation for Services performed by</w:t>
      </w:r>
      <w:r w:rsidR="00072351">
        <w:rPr>
          <w:rFonts w:ascii="Arial" w:hAnsi="Arial"/>
        </w:rPr>
        <w:t xml:space="preserve"> </w:t>
      </w:r>
      <w:r w:rsidRPr="0030579B">
        <w:rPr>
          <w:rFonts w:ascii="Arial" w:hAnsi="Arial"/>
        </w:rPr>
        <w:t xml:space="preserve">Contractor </w:t>
      </w:r>
      <w:r w:rsidR="00072351">
        <w:rPr>
          <w:rFonts w:ascii="Arial" w:hAnsi="Arial"/>
        </w:rPr>
        <w:t>pursuant to</w:t>
      </w:r>
      <w:r w:rsidRPr="0030579B">
        <w:rPr>
          <w:rFonts w:ascii="Arial" w:hAnsi="Arial"/>
        </w:rPr>
        <w:t xml:space="preserve"> this Work Order, including contingencies</w:t>
      </w:r>
      <w:r w:rsidR="00072351">
        <w:rPr>
          <w:rFonts w:ascii="Arial" w:hAnsi="Arial"/>
        </w:rPr>
        <w:t xml:space="preserve"> and </w:t>
      </w:r>
      <w:r w:rsidRPr="0030579B">
        <w:rPr>
          <w:rFonts w:ascii="Arial" w:hAnsi="Arial"/>
        </w:rPr>
        <w:t xml:space="preserve">direct and indirect expenses, except as </w:t>
      </w:r>
      <w:r w:rsidR="00072351">
        <w:rPr>
          <w:rFonts w:ascii="Arial" w:hAnsi="Arial"/>
        </w:rPr>
        <w:t xml:space="preserve">specifically </w:t>
      </w:r>
      <w:r w:rsidRPr="0030579B">
        <w:rPr>
          <w:rFonts w:ascii="Arial" w:hAnsi="Arial"/>
        </w:rPr>
        <w:t xml:space="preserve">provided </w:t>
      </w:r>
      <w:r w:rsidR="00072351">
        <w:rPr>
          <w:rFonts w:ascii="Arial" w:hAnsi="Arial"/>
        </w:rPr>
        <w:t xml:space="preserve">for </w:t>
      </w:r>
      <w:r w:rsidR="00C12B4F">
        <w:rPr>
          <w:rFonts w:ascii="Arial" w:hAnsi="Arial"/>
        </w:rPr>
        <w:t>in Section 4(c)</w:t>
      </w:r>
      <w:r w:rsidRPr="0030579B">
        <w:rPr>
          <w:rFonts w:ascii="Arial" w:hAnsi="Arial"/>
        </w:rPr>
        <w:t>.</w:t>
      </w:r>
      <w:r w:rsidR="00766BA8" w:rsidRPr="00766BA8">
        <w:rPr>
          <w:rFonts w:ascii="Arial" w:hAnsi="Arial"/>
        </w:rPr>
        <w:t xml:space="preserve"> </w:t>
      </w:r>
      <w:r w:rsidR="00766BA8">
        <w:rPr>
          <w:rFonts w:ascii="Arial" w:hAnsi="Arial"/>
        </w:rPr>
        <w:t xml:space="preserve">The fee amount stated in Section </w:t>
      </w:r>
      <w:r w:rsidR="00525C39">
        <w:rPr>
          <w:rFonts w:ascii="Arial" w:hAnsi="Arial"/>
        </w:rPr>
        <w:t>4</w:t>
      </w:r>
      <w:r w:rsidR="00766BA8">
        <w:rPr>
          <w:rFonts w:ascii="Arial" w:hAnsi="Arial"/>
        </w:rPr>
        <w:t>(a) is a maximum amount, and the total fee amount due pursuant to this Work Order may be an amount less than that amount.</w:t>
      </w:r>
    </w:p>
    <w:p w14:paraId="54738AF4" w14:textId="77777777" w:rsidR="00996E35" w:rsidRDefault="00996E35" w:rsidP="00996E35">
      <w:pPr>
        <w:rPr>
          <w:rFonts w:ascii="Arial" w:hAnsi="Arial"/>
        </w:rPr>
      </w:pPr>
    </w:p>
    <w:p w14:paraId="0ED247B6" w14:textId="77777777" w:rsidR="00EB2B4D" w:rsidRDefault="00F011C1" w:rsidP="00996E35">
      <w:pPr>
        <w:numPr>
          <w:ilvl w:val="4"/>
          <w:numId w:val="8"/>
        </w:numPr>
        <w:tabs>
          <w:tab w:val="num" w:pos="1440"/>
        </w:tabs>
        <w:spacing w:after="120"/>
        <w:ind w:left="1440" w:hanging="720"/>
        <w:rPr>
          <w:rFonts w:ascii="Arial" w:hAnsi="Arial"/>
        </w:rPr>
      </w:pPr>
      <w:r w:rsidRPr="00444834">
        <w:rPr>
          <w:rFonts w:ascii="Arial" w:hAnsi="Arial"/>
        </w:rPr>
        <w:t xml:space="preserve">Contractor shall invoice the MSBA monthly.  </w:t>
      </w:r>
      <w:r w:rsidR="004B3B9D">
        <w:rPr>
          <w:rFonts w:ascii="Arial" w:hAnsi="Arial"/>
        </w:rPr>
        <w:t xml:space="preserve">Invoices must be submitted in a format and with such detail as required by the MSBA.  </w:t>
      </w:r>
      <w:r w:rsidRPr="00444834">
        <w:rPr>
          <w:rFonts w:ascii="Arial" w:hAnsi="Arial"/>
        </w:rPr>
        <w:t>Payments hereunder will be made by the MSBA within forty-five (45) days following receipt of reasonably detailed invoices from Contractor, according to the banking information submitted by Contractor to the MSBA on the attached form (</w:t>
      </w:r>
      <w:r w:rsidRPr="00A01A9B">
        <w:rPr>
          <w:rFonts w:ascii="Arial" w:hAnsi="Arial"/>
          <w:i/>
        </w:rPr>
        <w:t>Attachment A-1)</w:t>
      </w:r>
      <w:r w:rsidRPr="00A3750E">
        <w:rPr>
          <w:rFonts w:ascii="Arial" w:hAnsi="Arial"/>
        </w:rPr>
        <w:t>,</w:t>
      </w:r>
      <w:r>
        <w:rPr>
          <w:rFonts w:ascii="Arial" w:hAnsi="Arial"/>
          <w:i/>
        </w:rPr>
        <w:t xml:space="preserve"> </w:t>
      </w:r>
      <w:r w:rsidRPr="00A3750E">
        <w:rPr>
          <w:rFonts w:ascii="Arial" w:hAnsi="Arial"/>
        </w:rPr>
        <w:t>and subject to the fee limitations set forth</w:t>
      </w:r>
      <w:r w:rsidR="00072351">
        <w:rPr>
          <w:rFonts w:ascii="Arial" w:hAnsi="Arial"/>
        </w:rPr>
        <w:t xml:space="preserve"> in</w:t>
      </w:r>
      <w:r>
        <w:rPr>
          <w:rFonts w:ascii="Arial" w:hAnsi="Arial"/>
        </w:rPr>
        <w:t xml:space="preserve"> Section </w:t>
      </w:r>
      <w:r w:rsidR="00072351">
        <w:rPr>
          <w:rFonts w:ascii="Arial" w:hAnsi="Arial"/>
        </w:rPr>
        <w:t>4(a) of this Work Order</w:t>
      </w:r>
      <w:r w:rsidRPr="00A3750E">
        <w:rPr>
          <w:rFonts w:ascii="Arial" w:hAnsi="Arial"/>
        </w:rPr>
        <w:t>.</w:t>
      </w:r>
      <w:r w:rsidRPr="00A01A9B">
        <w:rPr>
          <w:rFonts w:ascii="Arial" w:hAnsi="Arial"/>
          <w:i/>
        </w:rPr>
        <w:t xml:space="preserve">  </w:t>
      </w:r>
      <w:r w:rsidRPr="00A01A9B">
        <w:rPr>
          <w:rFonts w:ascii="Arial" w:hAnsi="Arial"/>
        </w:rPr>
        <w:t xml:space="preserve">Contractor’s </w:t>
      </w:r>
      <w:r>
        <w:rPr>
          <w:rFonts w:ascii="Arial" w:hAnsi="Arial"/>
        </w:rPr>
        <w:t xml:space="preserve">monthly </w:t>
      </w:r>
      <w:r w:rsidRPr="00A01A9B">
        <w:rPr>
          <w:rFonts w:ascii="Arial" w:hAnsi="Arial"/>
        </w:rPr>
        <w:t xml:space="preserve">invoices shall be in a format consistent with the Services </w:t>
      </w:r>
      <w:r w:rsidR="00C12B4F">
        <w:rPr>
          <w:rFonts w:ascii="Arial" w:hAnsi="Arial"/>
        </w:rPr>
        <w:t xml:space="preserve">and Deliverables </w:t>
      </w:r>
      <w:r w:rsidRPr="00A01A9B">
        <w:rPr>
          <w:rFonts w:ascii="Arial" w:hAnsi="Arial"/>
        </w:rPr>
        <w:t xml:space="preserve">set forth in Section </w:t>
      </w:r>
      <w:r w:rsidR="00C12B4F">
        <w:rPr>
          <w:rFonts w:ascii="Arial" w:hAnsi="Arial"/>
        </w:rPr>
        <w:t>2 of this Work Order and in Attachment A-2,</w:t>
      </w:r>
      <w:r w:rsidRPr="00A01A9B">
        <w:rPr>
          <w:rFonts w:ascii="Arial" w:hAnsi="Arial"/>
        </w:rPr>
        <w:t xml:space="preserve"> and the Services and Deliverables Schedule set for</w:t>
      </w:r>
      <w:r w:rsidRPr="00444834">
        <w:rPr>
          <w:rFonts w:ascii="Arial" w:hAnsi="Arial"/>
        </w:rPr>
        <w:t xml:space="preserve">th in Section </w:t>
      </w:r>
      <w:r w:rsidR="00072351">
        <w:rPr>
          <w:rFonts w:ascii="Arial" w:hAnsi="Arial"/>
        </w:rPr>
        <w:t>4</w:t>
      </w:r>
      <w:r w:rsidRPr="00444834">
        <w:rPr>
          <w:rFonts w:ascii="Arial" w:hAnsi="Arial"/>
        </w:rPr>
        <w:t xml:space="preserve"> of this Work Order</w:t>
      </w:r>
      <w:r w:rsidR="008857DC">
        <w:rPr>
          <w:rFonts w:ascii="Arial" w:hAnsi="Arial"/>
        </w:rPr>
        <w:t xml:space="preserve">.  </w:t>
      </w:r>
      <w:r w:rsidRPr="00A01A9B">
        <w:rPr>
          <w:rFonts w:ascii="Arial" w:hAnsi="Arial"/>
        </w:rPr>
        <w:t>All invoices submitted for payment shall provide reasonable documentation to provide evidence</w:t>
      </w:r>
      <w:r w:rsidR="00F52BE4">
        <w:rPr>
          <w:rFonts w:ascii="Arial" w:hAnsi="Arial"/>
        </w:rPr>
        <w:t xml:space="preserve"> of costs incurred</w:t>
      </w:r>
      <w:r w:rsidR="00525C39">
        <w:rPr>
          <w:rFonts w:ascii="Arial" w:hAnsi="Arial"/>
        </w:rPr>
        <w:t xml:space="preserve">. </w:t>
      </w:r>
      <w:r w:rsidR="00525C39" w:rsidRPr="006B554B">
        <w:rPr>
          <w:rFonts w:ascii="Arial" w:hAnsi="Arial"/>
        </w:rPr>
        <w:t>For services provided on an hourly basis, such documentation shall include</w:t>
      </w:r>
      <w:r w:rsidR="00F52BE4">
        <w:rPr>
          <w:rFonts w:ascii="Arial" w:hAnsi="Arial"/>
        </w:rPr>
        <w:t xml:space="preserve"> </w:t>
      </w:r>
      <w:r w:rsidRPr="00444834">
        <w:rPr>
          <w:rFonts w:ascii="Arial" w:hAnsi="Arial"/>
        </w:rPr>
        <w:t xml:space="preserve">for </w:t>
      </w:r>
      <w:proofErr w:type="gramStart"/>
      <w:r w:rsidRPr="00444834">
        <w:rPr>
          <w:rFonts w:ascii="Arial" w:hAnsi="Arial"/>
        </w:rPr>
        <w:t xml:space="preserve">each </w:t>
      </w:r>
      <w:r w:rsidR="00072351">
        <w:rPr>
          <w:rFonts w:ascii="Arial" w:hAnsi="Arial"/>
        </w:rPr>
        <w:t>individual</w:t>
      </w:r>
      <w:proofErr w:type="gramEnd"/>
      <w:r w:rsidR="00F52BE4">
        <w:rPr>
          <w:rFonts w:ascii="Arial" w:hAnsi="Arial"/>
        </w:rPr>
        <w:t xml:space="preserve">, the name, title, </w:t>
      </w:r>
      <w:r w:rsidR="004B3B9D">
        <w:rPr>
          <w:rFonts w:ascii="Arial" w:hAnsi="Arial"/>
        </w:rPr>
        <w:t xml:space="preserve">hours worked per task, </w:t>
      </w:r>
      <w:r w:rsidR="00F52BE4">
        <w:rPr>
          <w:rFonts w:ascii="Arial" w:hAnsi="Arial"/>
        </w:rPr>
        <w:t>and description or work performed.</w:t>
      </w:r>
      <w:r w:rsidR="00996E35">
        <w:rPr>
          <w:rFonts w:ascii="Arial" w:hAnsi="Arial"/>
        </w:rPr>
        <w:t xml:space="preserve">  </w:t>
      </w:r>
    </w:p>
    <w:p w14:paraId="46ABBD8F" w14:textId="77777777" w:rsidR="00F011C1" w:rsidRPr="00444834" w:rsidRDefault="00F011C1" w:rsidP="00EB2B4D">
      <w:pPr>
        <w:tabs>
          <w:tab w:val="num" w:pos="2088"/>
        </w:tabs>
        <w:spacing w:after="120"/>
        <w:ind w:left="720"/>
        <w:rPr>
          <w:rFonts w:ascii="Arial" w:hAnsi="Arial" w:cs="Arial"/>
          <w:u w:val="single"/>
        </w:rPr>
      </w:pPr>
    </w:p>
    <w:p w14:paraId="600C4B82" w14:textId="77777777" w:rsidR="00F011C1" w:rsidRPr="00444834" w:rsidRDefault="00F011C1" w:rsidP="00F011C1">
      <w:pPr>
        <w:numPr>
          <w:ilvl w:val="0"/>
          <w:numId w:val="6"/>
        </w:numPr>
        <w:tabs>
          <w:tab w:val="clear" w:pos="360"/>
        </w:tabs>
        <w:ind w:left="720" w:hanging="720"/>
        <w:rPr>
          <w:rFonts w:ascii="Arial" w:hAnsi="Arial" w:cs="Arial"/>
        </w:rPr>
      </w:pPr>
      <w:r w:rsidRPr="00444834">
        <w:rPr>
          <w:rFonts w:ascii="Arial" w:hAnsi="Arial" w:cs="Arial"/>
          <w:u w:val="single"/>
        </w:rPr>
        <w:t>Project Personnel</w:t>
      </w:r>
      <w:r w:rsidRPr="00444834">
        <w:rPr>
          <w:rFonts w:ascii="Arial" w:hAnsi="Arial" w:cs="Arial"/>
        </w:rPr>
        <w:t xml:space="preserve">:  </w:t>
      </w:r>
    </w:p>
    <w:p w14:paraId="06BBA33E" w14:textId="77777777" w:rsidR="00F011C1" w:rsidRPr="00444834" w:rsidRDefault="00F011C1" w:rsidP="00F011C1">
      <w:pPr>
        <w:ind w:firstLine="720"/>
        <w:rPr>
          <w:rFonts w:ascii="Arial" w:hAnsi="Arial" w:cs="Arial"/>
        </w:rPr>
      </w:pPr>
    </w:p>
    <w:p w14:paraId="7CBA41C9" w14:textId="77777777" w:rsidR="00652ADE" w:rsidRDefault="00F011C1" w:rsidP="00652ADE">
      <w:pPr>
        <w:tabs>
          <w:tab w:val="left" w:pos="2880"/>
        </w:tabs>
        <w:ind w:left="720" w:firstLine="720"/>
        <w:rPr>
          <w:rFonts w:ascii="Arial" w:hAnsi="Arial" w:cs="Arial"/>
        </w:rPr>
      </w:pPr>
      <w:r w:rsidRPr="00444834">
        <w:rPr>
          <w:rFonts w:ascii="Arial" w:hAnsi="Arial" w:cs="Arial"/>
        </w:rPr>
        <w:t xml:space="preserve">For Contractor: </w:t>
      </w:r>
    </w:p>
    <w:p w14:paraId="464FCBC1" w14:textId="77777777" w:rsidR="00F95BF8" w:rsidRDefault="00F95BF8" w:rsidP="00652ADE">
      <w:pPr>
        <w:tabs>
          <w:tab w:val="left" w:pos="2880"/>
        </w:tabs>
        <w:ind w:left="720" w:firstLine="720"/>
        <w:rPr>
          <w:rFonts w:ascii="Arial" w:hAnsi="Arial" w:cs="Arial"/>
        </w:rPr>
      </w:pPr>
    </w:p>
    <w:p w14:paraId="5C8C6B09" w14:textId="77777777" w:rsidR="00F95BF8" w:rsidRPr="00444834" w:rsidRDefault="00F95BF8" w:rsidP="00652ADE">
      <w:pPr>
        <w:tabs>
          <w:tab w:val="left" w:pos="2880"/>
        </w:tabs>
        <w:ind w:left="720" w:firstLine="720"/>
        <w:rPr>
          <w:rFonts w:ascii="Arial" w:hAnsi="Arial" w:cs="Arial"/>
        </w:rPr>
      </w:pPr>
    </w:p>
    <w:p w14:paraId="67A49DD4" w14:textId="77777777" w:rsidR="00965865" w:rsidRDefault="00652ADE" w:rsidP="00652ADE">
      <w:pPr>
        <w:tabs>
          <w:tab w:val="left" w:pos="2880"/>
        </w:tabs>
        <w:ind w:left="1440"/>
        <w:rPr>
          <w:rFonts w:ascii="Arial" w:hAnsi="Arial" w:cs="Arial"/>
        </w:rPr>
      </w:pPr>
      <w:r>
        <w:rPr>
          <w:rFonts w:ascii="Arial" w:hAnsi="Arial" w:cs="Arial"/>
        </w:rPr>
        <w:t>For MSBA:</w:t>
      </w:r>
      <w:r>
        <w:rPr>
          <w:rFonts w:ascii="Arial" w:hAnsi="Arial" w:cs="Arial"/>
        </w:rPr>
        <w:tab/>
      </w:r>
      <w:smartTag w:uri="urn:schemas-microsoft-com:office:smarttags" w:element="PersonName">
        <w:r w:rsidR="00965865">
          <w:rPr>
            <w:rFonts w:ascii="Arial" w:hAnsi="Arial" w:cs="Arial"/>
          </w:rPr>
          <w:t>Mary Pichetti</w:t>
        </w:r>
      </w:smartTag>
      <w:r w:rsidR="00965865">
        <w:rPr>
          <w:rFonts w:ascii="Arial" w:hAnsi="Arial" w:cs="Arial"/>
        </w:rPr>
        <w:t>, Director of Capital Planning</w:t>
      </w:r>
    </w:p>
    <w:p w14:paraId="3D045DA5" w14:textId="77777777" w:rsidR="00341353" w:rsidRDefault="00341353" w:rsidP="00652ADE">
      <w:pPr>
        <w:tabs>
          <w:tab w:val="left" w:pos="2880"/>
        </w:tabs>
        <w:rPr>
          <w:rFonts w:ascii="Arial" w:hAnsi="Arial" w:cs="Arial"/>
        </w:rPr>
      </w:pPr>
      <w:r>
        <w:rPr>
          <w:rFonts w:ascii="Arial" w:hAnsi="Arial" w:cs="Arial"/>
        </w:rPr>
        <w:tab/>
      </w:r>
      <w:r w:rsidR="00292B23">
        <w:rPr>
          <w:rFonts w:ascii="Arial" w:hAnsi="Arial" w:cs="Arial"/>
        </w:rPr>
        <w:t>Greg Brunell, MSBA Senior</w:t>
      </w:r>
      <w:r>
        <w:rPr>
          <w:rFonts w:ascii="Arial" w:hAnsi="Arial" w:cs="Arial"/>
        </w:rPr>
        <w:t xml:space="preserve"> Project Manager</w:t>
      </w:r>
    </w:p>
    <w:p w14:paraId="6968CBBF" w14:textId="0046BA4D" w:rsidR="00965865" w:rsidRPr="004152DF" w:rsidRDefault="4CBF03F3" w:rsidP="428F7D48">
      <w:pPr>
        <w:tabs>
          <w:tab w:val="left" w:pos="2880"/>
        </w:tabs>
        <w:ind w:left="1440"/>
        <w:rPr>
          <w:rFonts w:ascii="Arial" w:hAnsi="Arial" w:cs="Arial"/>
        </w:rPr>
      </w:pPr>
      <w:r w:rsidRPr="428F7D48">
        <w:rPr>
          <w:rFonts w:ascii="Arial" w:hAnsi="Arial" w:cs="Arial"/>
          <w:color w:val="0000FF"/>
        </w:rPr>
        <w:t xml:space="preserve">                       </w:t>
      </w:r>
      <w:r w:rsidR="00D4413A">
        <w:rPr>
          <w:rFonts w:ascii="Arial" w:hAnsi="Arial" w:cs="Arial"/>
        </w:rPr>
        <w:t xml:space="preserve">   </w:t>
      </w:r>
      <w:r w:rsidR="000817E6" w:rsidRPr="00D4413A">
        <w:rPr>
          <w:rFonts w:ascii="Arial" w:hAnsi="Arial" w:cs="Arial"/>
        </w:rPr>
        <w:t xml:space="preserve">MSBA </w:t>
      </w:r>
      <w:r w:rsidR="00965865" w:rsidRPr="00D4413A">
        <w:rPr>
          <w:rFonts w:ascii="Arial" w:hAnsi="Arial" w:cs="Arial"/>
        </w:rPr>
        <w:t>Project Manager</w:t>
      </w:r>
    </w:p>
    <w:p w14:paraId="3382A365" w14:textId="77777777" w:rsidR="00F011C1" w:rsidRPr="00444834" w:rsidRDefault="00F011C1" w:rsidP="00F011C1">
      <w:pPr>
        <w:rPr>
          <w:rFonts w:ascii="Arial" w:hAnsi="Arial" w:cs="Arial"/>
        </w:rPr>
      </w:pPr>
    </w:p>
    <w:p w14:paraId="2950460A" w14:textId="77777777" w:rsidR="00F011C1" w:rsidRPr="00444834" w:rsidRDefault="002E53A7" w:rsidP="00F011C1">
      <w:pPr>
        <w:ind w:left="720" w:hanging="720"/>
        <w:rPr>
          <w:rFonts w:ascii="Arial" w:hAnsi="Arial" w:cs="Arial"/>
          <w:u w:val="single"/>
        </w:rPr>
      </w:pPr>
      <w:r>
        <w:rPr>
          <w:rFonts w:ascii="Arial" w:hAnsi="Arial" w:cs="Arial"/>
        </w:rPr>
        <w:t>6</w:t>
      </w:r>
      <w:r w:rsidR="00F011C1" w:rsidRPr="00444834">
        <w:rPr>
          <w:rFonts w:ascii="Arial" w:hAnsi="Arial" w:cs="Arial"/>
        </w:rPr>
        <w:t>.</w:t>
      </w:r>
      <w:r w:rsidR="00F011C1" w:rsidRPr="00444834">
        <w:rPr>
          <w:rFonts w:ascii="Arial" w:hAnsi="Arial" w:cs="Arial"/>
        </w:rPr>
        <w:tab/>
        <w:t>Contractor hereby represents and warrants that, as of the date of this Work Order, all of the representations, warranties and certifications of Contractor set forth in the Agreement are true and correct and Contractor is in co</w:t>
      </w:r>
      <w:r w:rsidR="00EF400E">
        <w:rPr>
          <w:rFonts w:ascii="Arial" w:hAnsi="Arial" w:cs="Arial"/>
        </w:rPr>
        <w:t>mpliance with all of Contractor’</w:t>
      </w:r>
      <w:r w:rsidR="00F011C1" w:rsidRPr="00444834">
        <w:rPr>
          <w:rFonts w:ascii="Arial" w:hAnsi="Arial" w:cs="Arial"/>
        </w:rPr>
        <w:t>s obligations under the Agreement and each other Work Order between the MSBA and Contractor.</w:t>
      </w:r>
    </w:p>
    <w:p w14:paraId="5C71F136" w14:textId="77777777" w:rsidR="00F011C1" w:rsidRPr="00444834" w:rsidRDefault="00F011C1" w:rsidP="00F011C1">
      <w:pPr>
        <w:rPr>
          <w:rFonts w:ascii="Arial" w:hAnsi="Arial" w:cs="Arial"/>
          <w:b/>
        </w:rPr>
      </w:pPr>
    </w:p>
    <w:p w14:paraId="62199465" w14:textId="77777777" w:rsidR="000817E6" w:rsidRDefault="000817E6" w:rsidP="00F011C1">
      <w:pPr>
        <w:spacing w:after="360"/>
        <w:rPr>
          <w:rFonts w:ascii="Arial" w:hAnsi="Arial" w:cs="Arial"/>
          <w:b/>
        </w:rPr>
      </w:pPr>
    </w:p>
    <w:p w14:paraId="2A8B00FC" w14:textId="77777777" w:rsidR="00F011C1" w:rsidRPr="00444834" w:rsidRDefault="00F011C1" w:rsidP="000817E6">
      <w:pPr>
        <w:tabs>
          <w:tab w:val="left" w:pos="5040"/>
        </w:tabs>
        <w:spacing w:after="360"/>
        <w:rPr>
          <w:rFonts w:ascii="Arial" w:hAnsi="Arial" w:cs="Arial"/>
          <w:b/>
          <w:i/>
        </w:rPr>
      </w:pPr>
      <w:smartTag w:uri="urn:schemas-microsoft-com:office:smarttags" w:element="place">
        <w:smartTag w:uri="urn:schemas-microsoft-com:office:smarttags" w:element="PlaceName">
          <w:r w:rsidRPr="00444834">
            <w:rPr>
              <w:rFonts w:ascii="Arial" w:hAnsi="Arial" w:cs="Arial"/>
              <w:b/>
            </w:rPr>
            <w:t>Massachusetts</w:t>
          </w:r>
        </w:smartTag>
        <w:r w:rsidRPr="00444834">
          <w:rPr>
            <w:rFonts w:ascii="Arial" w:hAnsi="Arial" w:cs="Arial"/>
            <w:b/>
          </w:rPr>
          <w:t xml:space="preserve"> </w:t>
        </w:r>
        <w:smartTag w:uri="urn:schemas-microsoft-com:office:smarttags" w:element="PlaceType">
          <w:r w:rsidRPr="00444834">
            <w:rPr>
              <w:rFonts w:ascii="Arial" w:hAnsi="Arial" w:cs="Arial"/>
              <w:b/>
            </w:rPr>
            <w:t>School</w:t>
          </w:r>
        </w:smartTag>
        <w:r w:rsidRPr="00444834">
          <w:rPr>
            <w:rFonts w:ascii="Arial" w:hAnsi="Arial" w:cs="Arial"/>
            <w:b/>
          </w:rPr>
          <w:t xml:space="preserve"> </w:t>
        </w:r>
        <w:smartTag w:uri="urn:schemas-microsoft-com:office:smarttags" w:element="PlaceType">
          <w:r w:rsidRPr="00444834">
            <w:rPr>
              <w:rFonts w:ascii="Arial" w:hAnsi="Arial" w:cs="Arial"/>
              <w:b/>
            </w:rPr>
            <w:t>Building</w:t>
          </w:r>
        </w:smartTag>
      </w:smartTag>
      <w:r w:rsidRPr="00444834">
        <w:rPr>
          <w:rFonts w:ascii="Arial" w:hAnsi="Arial" w:cs="Arial"/>
          <w:b/>
        </w:rPr>
        <w:t xml:space="preserve"> Authority </w:t>
      </w:r>
      <w:r w:rsidR="000817E6">
        <w:rPr>
          <w:rFonts w:ascii="Arial" w:hAnsi="Arial" w:cs="Arial"/>
          <w:b/>
        </w:rPr>
        <w:tab/>
      </w:r>
      <w:r w:rsidR="00180D8A">
        <w:rPr>
          <w:rFonts w:ascii="Arial" w:hAnsi="Arial" w:cs="Arial"/>
          <w:b/>
        </w:rPr>
        <w:t>__________________</w:t>
      </w:r>
    </w:p>
    <w:p w14:paraId="7C186C48" w14:textId="77777777" w:rsidR="00F011C1" w:rsidRPr="00444834" w:rsidRDefault="00F011C1" w:rsidP="000817E6">
      <w:pPr>
        <w:tabs>
          <w:tab w:val="right" w:pos="4320"/>
          <w:tab w:val="left" w:pos="5040"/>
          <w:tab w:val="right" w:pos="9360"/>
        </w:tabs>
        <w:rPr>
          <w:rFonts w:ascii="Arial" w:hAnsi="Arial" w:cs="Arial"/>
          <w:b/>
          <w:u w:val="single"/>
        </w:rPr>
      </w:pPr>
      <w:r w:rsidRPr="00444834">
        <w:rPr>
          <w:rFonts w:ascii="Arial" w:hAnsi="Arial" w:cs="Arial"/>
          <w:b/>
        </w:rPr>
        <w:t>By:</w:t>
      </w:r>
      <w:r w:rsidRPr="00444834">
        <w:rPr>
          <w:rFonts w:ascii="Arial" w:hAnsi="Arial" w:cs="Arial"/>
          <w:b/>
          <w:u w:val="single"/>
        </w:rPr>
        <w:tab/>
      </w:r>
      <w:r w:rsidRPr="00444834">
        <w:rPr>
          <w:rFonts w:ascii="Arial" w:hAnsi="Arial" w:cs="Arial"/>
          <w:b/>
        </w:rPr>
        <w:tab/>
        <w:t>By:</w:t>
      </w:r>
      <w:r w:rsidRPr="00444834">
        <w:rPr>
          <w:rFonts w:ascii="Arial" w:hAnsi="Arial" w:cs="Arial"/>
          <w:b/>
          <w:u w:val="single"/>
        </w:rPr>
        <w:tab/>
      </w:r>
    </w:p>
    <w:p w14:paraId="0DA123B1" w14:textId="77777777" w:rsidR="00F011C1" w:rsidRPr="00444834" w:rsidRDefault="00F011C1" w:rsidP="000817E6">
      <w:pPr>
        <w:tabs>
          <w:tab w:val="right" w:pos="4320"/>
          <w:tab w:val="left" w:pos="5040"/>
          <w:tab w:val="right" w:pos="9360"/>
        </w:tabs>
        <w:rPr>
          <w:rFonts w:ascii="Arial" w:hAnsi="Arial" w:cs="Arial"/>
          <w:b/>
          <w:u w:val="single"/>
        </w:rPr>
      </w:pPr>
    </w:p>
    <w:p w14:paraId="3CB316B4" w14:textId="77777777" w:rsidR="00F011C1" w:rsidRPr="00444834" w:rsidRDefault="00F011C1" w:rsidP="000817E6">
      <w:pPr>
        <w:tabs>
          <w:tab w:val="right" w:pos="4320"/>
          <w:tab w:val="left" w:pos="5040"/>
          <w:tab w:val="right" w:pos="9360"/>
        </w:tabs>
        <w:rPr>
          <w:rFonts w:ascii="Arial" w:hAnsi="Arial" w:cs="Arial"/>
          <w:b/>
          <w:u w:val="single"/>
        </w:rPr>
      </w:pPr>
      <w:r w:rsidRPr="00444834">
        <w:rPr>
          <w:rFonts w:ascii="Arial" w:hAnsi="Arial" w:cs="Arial"/>
          <w:b/>
        </w:rPr>
        <w:t>Name:</w:t>
      </w:r>
      <w:r w:rsidRPr="00444834">
        <w:rPr>
          <w:rFonts w:ascii="Arial" w:hAnsi="Arial" w:cs="Arial"/>
          <w:b/>
          <w:u w:val="single"/>
        </w:rPr>
        <w:t xml:space="preserve">  </w:t>
      </w:r>
      <w:r w:rsidR="00E32A05">
        <w:rPr>
          <w:rFonts w:ascii="Arial" w:hAnsi="Arial" w:cs="Arial"/>
          <w:b/>
          <w:u w:val="single"/>
        </w:rPr>
        <w:t xml:space="preserve"> </w:t>
      </w:r>
      <w:r w:rsidR="00E32A05" w:rsidRPr="00E32A05">
        <w:rPr>
          <w:rFonts w:ascii="Arial" w:hAnsi="Arial" w:cs="Arial"/>
          <w:u w:val="single"/>
        </w:rPr>
        <w:t>John K. McCarthy</w:t>
      </w:r>
      <w:r w:rsidRPr="00444834">
        <w:rPr>
          <w:rFonts w:ascii="Arial" w:hAnsi="Arial" w:cs="Arial"/>
          <w:b/>
          <w:u w:val="single"/>
        </w:rPr>
        <w:tab/>
      </w:r>
      <w:r w:rsidRPr="00444834">
        <w:rPr>
          <w:rFonts w:ascii="Arial" w:hAnsi="Arial" w:cs="Arial"/>
          <w:b/>
        </w:rPr>
        <w:tab/>
        <w:t>Name:</w:t>
      </w:r>
      <w:r w:rsidRPr="00444834">
        <w:rPr>
          <w:rFonts w:ascii="Arial" w:hAnsi="Arial" w:cs="Arial"/>
          <w:b/>
          <w:u w:val="single"/>
        </w:rPr>
        <w:tab/>
      </w:r>
    </w:p>
    <w:p w14:paraId="4C4CEA3D" w14:textId="77777777" w:rsidR="00F011C1" w:rsidRPr="00444834" w:rsidRDefault="00F011C1" w:rsidP="000817E6">
      <w:pPr>
        <w:tabs>
          <w:tab w:val="right" w:pos="4320"/>
          <w:tab w:val="left" w:pos="5040"/>
          <w:tab w:val="right" w:pos="9360"/>
        </w:tabs>
        <w:rPr>
          <w:rFonts w:ascii="Arial" w:hAnsi="Arial" w:cs="Arial"/>
          <w:b/>
        </w:rPr>
      </w:pPr>
    </w:p>
    <w:p w14:paraId="67556711" w14:textId="77777777" w:rsidR="00F011C1" w:rsidRPr="00444834" w:rsidRDefault="00F011C1" w:rsidP="000817E6">
      <w:pPr>
        <w:tabs>
          <w:tab w:val="right" w:pos="4320"/>
          <w:tab w:val="left" w:pos="5040"/>
          <w:tab w:val="right" w:pos="9360"/>
        </w:tabs>
        <w:rPr>
          <w:rFonts w:ascii="Arial" w:hAnsi="Arial" w:cs="Arial"/>
          <w:b/>
          <w:u w:val="single"/>
        </w:rPr>
      </w:pPr>
      <w:r w:rsidRPr="00444834">
        <w:rPr>
          <w:rFonts w:ascii="Arial" w:hAnsi="Arial" w:cs="Arial"/>
          <w:b/>
        </w:rPr>
        <w:t>Title:</w:t>
      </w:r>
      <w:r w:rsidRPr="00444834">
        <w:rPr>
          <w:rFonts w:ascii="Arial" w:hAnsi="Arial" w:cs="Arial"/>
          <w:b/>
          <w:u w:val="single"/>
        </w:rPr>
        <w:t xml:space="preserve">  </w:t>
      </w:r>
      <w:r w:rsidR="000817E6">
        <w:rPr>
          <w:rFonts w:ascii="Arial" w:hAnsi="Arial" w:cs="Arial"/>
          <w:b/>
          <w:u w:val="single"/>
        </w:rPr>
        <w:t xml:space="preserve">   </w:t>
      </w:r>
      <w:r w:rsidRPr="00444834">
        <w:rPr>
          <w:rFonts w:ascii="Arial" w:hAnsi="Arial" w:cs="Arial"/>
          <w:u w:val="single"/>
        </w:rPr>
        <w:t>Executive Director</w:t>
      </w:r>
      <w:r w:rsidRPr="00444834">
        <w:rPr>
          <w:rFonts w:ascii="Arial" w:hAnsi="Arial" w:cs="Arial"/>
          <w:b/>
          <w:u w:val="single"/>
        </w:rPr>
        <w:tab/>
      </w:r>
      <w:r w:rsidRPr="00444834">
        <w:rPr>
          <w:rFonts w:ascii="Arial" w:hAnsi="Arial" w:cs="Arial"/>
          <w:b/>
        </w:rPr>
        <w:tab/>
        <w:t>Title:</w:t>
      </w:r>
      <w:r w:rsidRPr="00444834">
        <w:rPr>
          <w:rFonts w:ascii="Arial" w:hAnsi="Arial" w:cs="Arial"/>
          <w:b/>
          <w:u w:val="single"/>
        </w:rPr>
        <w:tab/>
      </w:r>
    </w:p>
    <w:p w14:paraId="50895670" w14:textId="77777777" w:rsidR="00F011C1" w:rsidRPr="00444834" w:rsidRDefault="00F011C1" w:rsidP="000817E6">
      <w:pPr>
        <w:tabs>
          <w:tab w:val="right" w:pos="4320"/>
          <w:tab w:val="left" w:pos="5040"/>
          <w:tab w:val="right" w:pos="9360"/>
        </w:tabs>
        <w:rPr>
          <w:rFonts w:ascii="Arial" w:hAnsi="Arial" w:cs="Arial"/>
          <w:b/>
          <w:u w:val="single"/>
        </w:rPr>
      </w:pPr>
    </w:p>
    <w:p w14:paraId="17296908" w14:textId="77777777" w:rsidR="00E24CCA" w:rsidRDefault="00F011C1" w:rsidP="000817E6">
      <w:pPr>
        <w:tabs>
          <w:tab w:val="right" w:pos="4320"/>
          <w:tab w:val="left" w:pos="5040"/>
          <w:tab w:val="right" w:pos="9360"/>
        </w:tabs>
        <w:rPr>
          <w:rFonts w:ascii="Arial" w:hAnsi="Arial" w:cs="Arial"/>
          <w:u w:val="single"/>
        </w:rPr>
        <w:sectPr w:rsidR="00E24CCA" w:rsidSect="00541494">
          <w:type w:val="continuous"/>
          <w:pgSz w:w="12240" w:h="15840" w:code="1"/>
          <w:pgMar w:top="990" w:right="1440" w:bottom="810" w:left="1440" w:header="720" w:footer="540" w:gutter="0"/>
          <w:pgNumType w:start="1"/>
          <w:cols w:space="720"/>
        </w:sectPr>
      </w:pPr>
      <w:r w:rsidRPr="00444834">
        <w:rPr>
          <w:rFonts w:ascii="Arial" w:hAnsi="Arial" w:cs="Arial"/>
          <w:b/>
        </w:rPr>
        <w:t>Date:</w:t>
      </w:r>
      <w:r w:rsidRPr="00444834">
        <w:rPr>
          <w:rFonts w:ascii="Arial" w:hAnsi="Arial" w:cs="Arial"/>
          <w:b/>
          <w:u w:val="single"/>
        </w:rPr>
        <w:tab/>
      </w:r>
      <w:r w:rsidRPr="00444834">
        <w:rPr>
          <w:rFonts w:ascii="Arial" w:hAnsi="Arial" w:cs="Arial"/>
        </w:rPr>
        <w:tab/>
      </w:r>
      <w:r w:rsidRPr="00444834">
        <w:rPr>
          <w:rFonts w:ascii="Arial" w:hAnsi="Arial" w:cs="Arial"/>
          <w:b/>
        </w:rPr>
        <w:t>Da</w:t>
      </w:r>
      <w:r w:rsidRPr="000817E6">
        <w:rPr>
          <w:rFonts w:ascii="Arial" w:hAnsi="Arial" w:cs="Arial"/>
          <w:b/>
        </w:rPr>
        <w:t xml:space="preserve">te: </w:t>
      </w:r>
      <w:r w:rsidRPr="00444834">
        <w:rPr>
          <w:rFonts w:ascii="Arial" w:hAnsi="Arial" w:cs="Arial"/>
          <w:u w:val="single"/>
        </w:rPr>
        <w:tab/>
      </w:r>
    </w:p>
    <w:p w14:paraId="38C1F859" w14:textId="77777777" w:rsidR="00F011C1" w:rsidRDefault="00F011C1" w:rsidP="00F011C1">
      <w:pPr>
        <w:rPr>
          <w:rFonts w:ascii="Arial" w:hAnsi="Arial" w:cs="Arial"/>
          <w:u w:val="single"/>
        </w:rPr>
      </w:pPr>
    </w:p>
    <w:p w14:paraId="0C8FE7CE" w14:textId="77777777" w:rsidR="008208E9" w:rsidRPr="008414C7" w:rsidRDefault="008208E9" w:rsidP="008414C7">
      <w:pPr>
        <w:ind w:left="720" w:hanging="360"/>
        <w:rPr>
          <w:rFonts w:ascii="Arial" w:hAnsi="Arial" w:cs="Arial"/>
        </w:rPr>
      </w:pPr>
    </w:p>
    <w:sectPr w:rsidR="008208E9" w:rsidRPr="008414C7" w:rsidSect="00E24CCA">
      <w:footerReference w:type="default" r:id="rId14"/>
      <w:type w:val="continuous"/>
      <w:pgSz w:w="12240" w:h="15840" w:code="1"/>
      <w:pgMar w:top="144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E3ED7" w14:textId="77777777" w:rsidR="00FA21F9" w:rsidRDefault="00FA21F9">
      <w:r>
        <w:separator/>
      </w:r>
    </w:p>
  </w:endnote>
  <w:endnote w:type="continuationSeparator" w:id="0">
    <w:p w14:paraId="2A1CDDDA" w14:textId="77777777" w:rsidR="00FA21F9" w:rsidRDefault="00FA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B2753" w14:textId="77777777" w:rsidR="00571FCE" w:rsidRPr="00F57B73" w:rsidRDefault="00571FCE" w:rsidP="00F57B73">
    <w:pPr>
      <w:tabs>
        <w:tab w:val="right" w:pos="9360"/>
      </w:tabs>
      <w:rPr>
        <w:rFonts w:ascii="Arial" w:hAnsi="Arial" w:cs="Arial"/>
        <w:sz w:val="16"/>
        <w:szCs w:val="16"/>
      </w:rPr>
    </w:pPr>
    <w:r w:rsidRPr="00F57B73">
      <w:rPr>
        <w:rStyle w:val="PageNumber"/>
        <w:rFonts w:ascii="Arial" w:hAnsi="Arial" w:cs="Arial"/>
        <w:sz w:val="16"/>
        <w:szCs w:val="16"/>
      </w:rPr>
      <w:t xml:space="preserve"> A-</w:t>
    </w:r>
    <w:r w:rsidRPr="00F57B73">
      <w:rPr>
        <w:rStyle w:val="PageNumber"/>
        <w:rFonts w:ascii="Arial" w:hAnsi="Arial" w:cs="Arial"/>
        <w:sz w:val="16"/>
        <w:szCs w:val="16"/>
      </w:rPr>
      <w:fldChar w:fldCharType="begin"/>
    </w:r>
    <w:r w:rsidRPr="00F57B73">
      <w:rPr>
        <w:rStyle w:val="PageNumber"/>
        <w:rFonts w:ascii="Arial" w:hAnsi="Arial" w:cs="Arial"/>
        <w:sz w:val="16"/>
        <w:szCs w:val="16"/>
      </w:rPr>
      <w:instrText xml:space="preserve"> PAGE </w:instrText>
    </w:r>
    <w:r w:rsidRPr="00F57B73">
      <w:rPr>
        <w:rStyle w:val="PageNumber"/>
        <w:rFonts w:ascii="Arial" w:hAnsi="Arial" w:cs="Arial"/>
        <w:sz w:val="16"/>
        <w:szCs w:val="16"/>
      </w:rPr>
      <w:fldChar w:fldCharType="separate"/>
    </w:r>
    <w:r w:rsidR="002507AC">
      <w:rPr>
        <w:rStyle w:val="PageNumber"/>
        <w:rFonts w:ascii="Arial" w:hAnsi="Arial" w:cs="Arial"/>
        <w:noProof/>
        <w:sz w:val="16"/>
        <w:szCs w:val="16"/>
      </w:rPr>
      <w:t>1</w:t>
    </w:r>
    <w:r w:rsidRPr="00F57B73">
      <w:rPr>
        <w:rStyle w:val="PageNumber"/>
        <w:rFonts w:ascii="Arial" w:hAnsi="Arial" w:cs="Arial"/>
        <w:sz w:val="16"/>
        <w:szCs w:val="16"/>
      </w:rPr>
      <w:fldChar w:fldCharType="end"/>
    </w:r>
    <w:r w:rsidRPr="00F57B73">
      <w:rPr>
        <w:rStyle w:val="PageNumber"/>
        <w:rFonts w:ascii="Arial" w:hAnsi="Arial" w:cs="Arial"/>
        <w:sz w:val="16"/>
        <w:szCs w:val="16"/>
      </w:rPr>
      <w:t xml:space="preserve"> </w:t>
    </w:r>
    <w:r w:rsidRPr="00F57B73">
      <w:rPr>
        <w:rStyle w:val="PageNumber"/>
        <w:rFonts w:ascii="Arial" w:hAnsi="Arial" w:cs="Arial"/>
        <w:sz w:val="16"/>
        <w:szCs w:val="16"/>
      </w:rPr>
      <w:tab/>
      <w:t>version</w:t>
    </w:r>
    <w:r>
      <w:rPr>
        <w:rStyle w:val="PageNumber"/>
        <w:rFonts w:ascii="Arial" w:hAnsi="Arial" w:cs="Arial"/>
        <w:sz w:val="16"/>
        <w:szCs w:val="16"/>
      </w:rPr>
      <w:t xml:space="preserve"> 012510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C698B" w14:textId="77777777" w:rsidR="00571FCE" w:rsidRDefault="00571F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73BC4" w14:textId="77777777" w:rsidR="00FA21F9" w:rsidRDefault="00FA21F9">
      <w:r>
        <w:separator/>
      </w:r>
    </w:p>
  </w:footnote>
  <w:footnote w:type="continuationSeparator" w:id="0">
    <w:p w14:paraId="379610AF" w14:textId="77777777" w:rsidR="00FA21F9" w:rsidRDefault="00FA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04F19" w14:textId="77777777" w:rsidR="00571FCE" w:rsidRDefault="00FA21F9">
    <w:pPr>
      <w:pStyle w:val="Header"/>
    </w:pPr>
    <w:r>
      <w:rPr>
        <w:noProof/>
      </w:rPr>
      <w:pict w14:anchorId="05090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39487" w14:textId="77777777" w:rsidR="00571FCE" w:rsidRDefault="00FA21F9">
    <w:pPr>
      <w:pStyle w:val="Header"/>
    </w:pPr>
    <w:r>
      <w:rPr>
        <w:noProof/>
      </w:rPr>
      <w:pict w14:anchorId="0D544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2"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AC5"/>
    <w:multiLevelType w:val="hybridMultilevel"/>
    <w:tmpl w:val="EB0A8A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CF378E6"/>
    <w:multiLevelType w:val="hybridMultilevel"/>
    <w:tmpl w:val="A7EA4FD4"/>
    <w:lvl w:ilvl="0" w:tplc="0409000F">
      <w:start w:val="1"/>
      <w:numFmt w:val="decimal"/>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 w15:restartNumberingAfterBreak="0">
    <w:nsid w:val="0FB07D34"/>
    <w:multiLevelType w:val="multilevel"/>
    <w:tmpl w:val="5EE01E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2C96514"/>
    <w:multiLevelType w:val="multilevel"/>
    <w:tmpl w:val="9F8407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261777"/>
    <w:multiLevelType w:val="multilevel"/>
    <w:tmpl w:val="BFF4698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192E28DE"/>
    <w:multiLevelType w:val="hybridMultilevel"/>
    <w:tmpl w:val="4628B9A0"/>
    <w:lvl w:ilvl="0" w:tplc="8FF40FD4">
      <w:start w:val="1"/>
      <w:numFmt w:val="decimal"/>
      <w:lvlText w:val="%1."/>
      <w:legacy w:legacy="1" w:legacySpace="0" w:legacyIndent="720"/>
      <w:lvlJc w:val="left"/>
      <w:pPr>
        <w:ind w:left="720" w:hanging="720"/>
      </w:pPr>
    </w:lvl>
    <w:lvl w:ilvl="1" w:tplc="A65A4C02">
      <w:start w:val="1"/>
      <w:numFmt w:val="lowerLetter"/>
      <w:lvlText w:val="%2)"/>
      <w:legacy w:legacy="1" w:legacySpace="0" w:legacyIndent="720"/>
      <w:lvlJc w:val="left"/>
      <w:pPr>
        <w:ind w:left="1440" w:hanging="720"/>
      </w:pPr>
      <w:rPr>
        <w:b w:val="0"/>
      </w:rPr>
    </w:lvl>
    <w:lvl w:ilvl="2" w:tplc="550AB274">
      <w:start w:val="1"/>
      <w:numFmt w:val="lowerRoman"/>
      <w:lvlText w:val="%3)"/>
      <w:legacy w:legacy="1" w:legacySpace="0" w:legacyIndent="720"/>
      <w:lvlJc w:val="left"/>
      <w:pPr>
        <w:ind w:left="2160" w:hanging="720"/>
      </w:pPr>
    </w:lvl>
    <w:lvl w:ilvl="3" w:tplc="B9BE2E66">
      <w:start w:val="1"/>
      <w:numFmt w:val="lowerLetter"/>
      <w:lvlText w:val="%4)"/>
      <w:legacy w:legacy="1" w:legacySpace="0" w:legacyIndent="720"/>
      <w:lvlJc w:val="left"/>
      <w:pPr>
        <w:ind w:left="2880" w:hanging="720"/>
      </w:pPr>
    </w:lvl>
    <w:lvl w:ilvl="4" w:tplc="8AE4E47C">
      <w:start w:val="1"/>
      <w:numFmt w:val="decimal"/>
      <w:lvlText w:val="(%5)"/>
      <w:legacy w:legacy="1" w:legacySpace="0" w:legacyIndent="720"/>
      <w:lvlJc w:val="left"/>
      <w:pPr>
        <w:ind w:left="3600" w:hanging="720"/>
      </w:pPr>
    </w:lvl>
    <w:lvl w:ilvl="5" w:tplc="F3327584">
      <w:start w:val="1"/>
      <w:numFmt w:val="lowerLetter"/>
      <w:lvlText w:val="(%6)"/>
      <w:legacy w:legacy="1" w:legacySpace="0" w:legacyIndent="720"/>
      <w:lvlJc w:val="left"/>
      <w:pPr>
        <w:ind w:left="4320" w:hanging="720"/>
      </w:pPr>
    </w:lvl>
    <w:lvl w:ilvl="6" w:tplc="D3DAEE62">
      <w:start w:val="1"/>
      <w:numFmt w:val="lowerRoman"/>
      <w:lvlText w:val="(%7)"/>
      <w:legacy w:legacy="1" w:legacySpace="0" w:legacyIndent="720"/>
      <w:lvlJc w:val="left"/>
      <w:pPr>
        <w:ind w:left="5040" w:hanging="720"/>
      </w:pPr>
    </w:lvl>
    <w:lvl w:ilvl="7" w:tplc="EAA2C732">
      <w:start w:val="1"/>
      <w:numFmt w:val="lowerLetter"/>
      <w:lvlText w:val="(%8)"/>
      <w:legacy w:legacy="1" w:legacySpace="0" w:legacyIndent="720"/>
      <w:lvlJc w:val="left"/>
      <w:pPr>
        <w:ind w:left="5760" w:hanging="720"/>
      </w:pPr>
    </w:lvl>
    <w:lvl w:ilvl="8" w:tplc="57C48432">
      <w:start w:val="1"/>
      <w:numFmt w:val="lowerRoman"/>
      <w:lvlText w:val="(%9)"/>
      <w:legacy w:legacy="1" w:legacySpace="0" w:legacyIndent="720"/>
      <w:lvlJc w:val="left"/>
      <w:pPr>
        <w:ind w:left="6480" w:hanging="720"/>
      </w:pPr>
    </w:lvl>
  </w:abstractNum>
  <w:abstractNum w:abstractNumId="6" w15:restartNumberingAfterBreak="0">
    <w:nsid w:val="26B06BFC"/>
    <w:multiLevelType w:val="hybridMultilevel"/>
    <w:tmpl w:val="EFA663D8"/>
    <w:lvl w:ilvl="0" w:tplc="0409000F">
      <w:start w:val="1"/>
      <w:numFmt w:val="decimal"/>
      <w:lvlText w:val="%1."/>
      <w:lvlJc w:val="left"/>
      <w:pPr>
        <w:tabs>
          <w:tab w:val="num" w:pos="2347"/>
        </w:tabs>
        <w:ind w:left="2347" w:hanging="360"/>
      </w:pPr>
    </w:lvl>
    <w:lvl w:ilvl="1" w:tplc="04090019" w:tentative="1">
      <w:start w:val="1"/>
      <w:numFmt w:val="lowerLetter"/>
      <w:lvlText w:val="%2."/>
      <w:lvlJc w:val="left"/>
      <w:pPr>
        <w:tabs>
          <w:tab w:val="num" w:pos="3067"/>
        </w:tabs>
        <w:ind w:left="3067" w:hanging="360"/>
      </w:pPr>
    </w:lvl>
    <w:lvl w:ilvl="2" w:tplc="0409001B" w:tentative="1">
      <w:start w:val="1"/>
      <w:numFmt w:val="lowerRoman"/>
      <w:lvlText w:val="%3."/>
      <w:lvlJc w:val="right"/>
      <w:pPr>
        <w:tabs>
          <w:tab w:val="num" w:pos="3787"/>
        </w:tabs>
        <w:ind w:left="3787" w:hanging="180"/>
      </w:pPr>
    </w:lvl>
    <w:lvl w:ilvl="3" w:tplc="0409000F" w:tentative="1">
      <w:start w:val="1"/>
      <w:numFmt w:val="decimal"/>
      <w:lvlText w:val="%4."/>
      <w:lvlJc w:val="left"/>
      <w:pPr>
        <w:tabs>
          <w:tab w:val="num" w:pos="4507"/>
        </w:tabs>
        <w:ind w:left="4507" w:hanging="360"/>
      </w:pPr>
    </w:lvl>
    <w:lvl w:ilvl="4" w:tplc="04090019" w:tentative="1">
      <w:start w:val="1"/>
      <w:numFmt w:val="lowerLetter"/>
      <w:lvlText w:val="%5."/>
      <w:lvlJc w:val="left"/>
      <w:pPr>
        <w:tabs>
          <w:tab w:val="num" w:pos="5227"/>
        </w:tabs>
        <w:ind w:left="5227" w:hanging="360"/>
      </w:pPr>
    </w:lvl>
    <w:lvl w:ilvl="5" w:tplc="0409001B" w:tentative="1">
      <w:start w:val="1"/>
      <w:numFmt w:val="lowerRoman"/>
      <w:lvlText w:val="%6."/>
      <w:lvlJc w:val="right"/>
      <w:pPr>
        <w:tabs>
          <w:tab w:val="num" w:pos="5947"/>
        </w:tabs>
        <w:ind w:left="5947" w:hanging="180"/>
      </w:pPr>
    </w:lvl>
    <w:lvl w:ilvl="6" w:tplc="0409000F" w:tentative="1">
      <w:start w:val="1"/>
      <w:numFmt w:val="decimal"/>
      <w:lvlText w:val="%7."/>
      <w:lvlJc w:val="left"/>
      <w:pPr>
        <w:tabs>
          <w:tab w:val="num" w:pos="6667"/>
        </w:tabs>
        <w:ind w:left="6667" w:hanging="360"/>
      </w:pPr>
    </w:lvl>
    <w:lvl w:ilvl="7" w:tplc="04090019" w:tentative="1">
      <w:start w:val="1"/>
      <w:numFmt w:val="lowerLetter"/>
      <w:lvlText w:val="%8."/>
      <w:lvlJc w:val="left"/>
      <w:pPr>
        <w:tabs>
          <w:tab w:val="num" w:pos="7387"/>
        </w:tabs>
        <w:ind w:left="7387" w:hanging="360"/>
      </w:pPr>
    </w:lvl>
    <w:lvl w:ilvl="8" w:tplc="0409001B" w:tentative="1">
      <w:start w:val="1"/>
      <w:numFmt w:val="lowerRoman"/>
      <w:lvlText w:val="%9."/>
      <w:lvlJc w:val="right"/>
      <w:pPr>
        <w:tabs>
          <w:tab w:val="num" w:pos="8107"/>
        </w:tabs>
        <w:ind w:left="8107" w:hanging="180"/>
      </w:pPr>
    </w:lvl>
  </w:abstractNum>
  <w:abstractNum w:abstractNumId="7" w15:restartNumberingAfterBreak="0">
    <w:nsid w:val="28D77821"/>
    <w:multiLevelType w:val="multilevel"/>
    <w:tmpl w:val="5EE01E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AC508DC"/>
    <w:multiLevelType w:val="hybridMultilevel"/>
    <w:tmpl w:val="2D86F99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8A00B9B"/>
    <w:multiLevelType w:val="hybridMultilevel"/>
    <w:tmpl w:val="BA90AF7C"/>
    <w:lvl w:ilvl="0" w:tplc="EC18F1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EE5E6A"/>
    <w:multiLevelType w:val="hybridMultilevel"/>
    <w:tmpl w:val="B8A04630"/>
    <w:lvl w:ilvl="0" w:tplc="EC18F19A">
      <w:start w:val="1"/>
      <w:numFmt w:val="bullet"/>
      <w:lvlText w:val=""/>
      <w:lvlJc w:val="left"/>
      <w:pPr>
        <w:tabs>
          <w:tab w:val="num" w:pos="1080"/>
        </w:tabs>
        <w:ind w:left="1080" w:hanging="360"/>
      </w:pPr>
      <w:rPr>
        <w:rFonts w:ascii="Symbol" w:hAnsi="Symbol" w:hint="default"/>
        <w:color w:val="auto"/>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48A22891"/>
    <w:multiLevelType w:val="hybridMultilevel"/>
    <w:tmpl w:val="C88C3914"/>
    <w:lvl w:ilvl="0" w:tplc="59F0A67A">
      <w:start w:val="6"/>
      <w:numFmt w:val="upperLetter"/>
      <w:lvlText w:val="%1."/>
      <w:lvlJc w:val="left"/>
      <w:pPr>
        <w:tabs>
          <w:tab w:val="num" w:pos="360"/>
        </w:tabs>
        <w:ind w:left="360" w:hanging="360"/>
      </w:pPr>
      <w:rPr>
        <w:rFonts w:hint="default"/>
        <w:b/>
        <w:i w:val="0"/>
      </w:rPr>
    </w:lvl>
    <w:lvl w:ilvl="1" w:tplc="33EA2274">
      <w:start w:val="1"/>
      <w:numFmt w:val="decimal"/>
      <w:lvlText w:val="%2)"/>
      <w:lvlJc w:val="left"/>
      <w:pPr>
        <w:tabs>
          <w:tab w:val="num" w:pos="1440"/>
        </w:tabs>
        <w:ind w:left="1440" w:hanging="360"/>
      </w:pPr>
      <w:rPr>
        <w:rFonts w:hint="default"/>
      </w:rPr>
    </w:lvl>
    <w:lvl w:ilvl="2" w:tplc="02027942">
      <w:start w:val="4"/>
      <w:numFmt w:val="lowerRoman"/>
      <w:lvlText w:val="%3)"/>
      <w:lvlJc w:val="right"/>
      <w:pPr>
        <w:tabs>
          <w:tab w:val="num" w:pos="2160"/>
        </w:tabs>
        <w:ind w:left="2160" w:hanging="720"/>
      </w:pPr>
      <w:rPr>
        <w:rFonts w:ascii="Arial" w:eastAsia="Times New Roman" w:hAnsi="Arial" w:cs="Times New Roman" w:hint="default"/>
        <w:sz w:val="18"/>
      </w:rPr>
    </w:lvl>
    <w:lvl w:ilvl="3" w:tplc="4462E3B8">
      <w:start w:val="1"/>
      <w:numFmt w:val="decimal"/>
      <w:lvlText w:val="%4."/>
      <w:lvlJc w:val="left"/>
      <w:pPr>
        <w:tabs>
          <w:tab w:val="num" w:pos="1800"/>
        </w:tabs>
        <w:ind w:left="1800" w:hanging="360"/>
      </w:pPr>
      <w:rPr>
        <w:rFonts w:hint="default"/>
      </w:rPr>
    </w:lvl>
    <w:lvl w:ilvl="4" w:tplc="C83AEC90">
      <w:start w:val="2"/>
      <w:numFmt w:val="lowerLetter"/>
      <w:lvlText w:val="%5."/>
      <w:lvlJc w:val="left"/>
      <w:pPr>
        <w:tabs>
          <w:tab w:val="num" w:pos="2088"/>
        </w:tabs>
        <w:ind w:left="2088" w:hanging="288"/>
      </w:pPr>
      <w:rPr>
        <w:rFonts w:hint="default"/>
      </w:rPr>
    </w:lvl>
    <w:lvl w:ilvl="5" w:tplc="030C53DA">
      <w:start w:val="1"/>
      <w:numFmt w:val="lowerRoman"/>
      <w:lvlText w:val="%6."/>
      <w:lvlJc w:val="right"/>
      <w:pPr>
        <w:tabs>
          <w:tab w:val="num" w:pos="2736"/>
        </w:tabs>
        <w:ind w:left="2736" w:hanging="288"/>
      </w:pPr>
      <w:rPr>
        <w:rFonts w:hint="default"/>
      </w:rPr>
    </w:lvl>
    <w:lvl w:ilvl="6" w:tplc="37FC1740">
      <w:start w:val="1"/>
      <w:numFmt w:val="decimal"/>
      <w:lvlText w:val="%7."/>
      <w:lvlJc w:val="left"/>
      <w:pPr>
        <w:tabs>
          <w:tab w:val="num" w:pos="5040"/>
        </w:tabs>
        <w:ind w:left="5040" w:hanging="360"/>
      </w:pPr>
      <w:rPr>
        <w:rFonts w:hint="default"/>
      </w:rPr>
    </w:lvl>
    <w:lvl w:ilvl="7" w:tplc="774AABC2">
      <w:start w:val="1"/>
      <w:numFmt w:val="lowerLetter"/>
      <w:lvlText w:val="%8."/>
      <w:lvlJc w:val="left"/>
      <w:pPr>
        <w:tabs>
          <w:tab w:val="num" w:pos="5760"/>
        </w:tabs>
        <w:ind w:left="5760" w:hanging="360"/>
      </w:pPr>
      <w:rPr>
        <w:rFonts w:hint="default"/>
      </w:rPr>
    </w:lvl>
    <w:lvl w:ilvl="8" w:tplc="A418C14C">
      <w:start w:val="1"/>
      <w:numFmt w:val="lowerRoman"/>
      <w:lvlText w:val="%9."/>
      <w:lvlJc w:val="right"/>
      <w:pPr>
        <w:tabs>
          <w:tab w:val="num" w:pos="6480"/>
        </w:tabs>
        <w:ind w:left="6480" w:hanging="180"/>
      </w:pPr>
      <w:rPr>
        <w:rFonts w:hint="default"/>
      </w:rPr>
    </w:lvl>
  </w:abstractNum>
  <w:abstractNum w:abstractNumId="12" w15:restartNumberingAfterBreak="0">
    <w:nsid w:val="499363C4"/>
    <w:multiLevelType w:val="multilevel"/>
    <w:tmpl w:val="5FFCD76E"/>
    <w:lvl w:ilvl="0">
      <w:start w:val="6"/>
      <w:numFmt w:val="upperLetter"/>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720"/>
      </w:pPr>
      <w:rPr>
        <w:rFonts w:ascii="Arial" w:eastAsia="Times New Roman" w:hAnsi="Arial" w:cs="Times New Roman" w:hint="default"/>
        <w:sz w:val="18"/>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088"/>
        </w:tabs>
        <w:ind w:left="2088" w:hanging="288"/>
      </w:pPr>
      <w:rPr>
        <w:rFonts w:hint="default"/>
      </w:rPr>
    </w:lvl>
    <w:lvl w:ilvl="5">
      <w:start w:val="1"/>
      <w:numFmt w:val="lowerRoman"/>
      <w:lvlText w:val="%6."/>
      <w:lvlJc w:val="right"/>
      <w:pPr>
        <w:tabs>
          <w:tab w:val="num" w:pos="2736"/>
        </w:tabs>
        <w:ind w:left="2736" w:hanging="288"/>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BA41AF4"/>
    <w:multiLevelType w:val="hybridMultilevel"/>
    <w:tmpl w:val="5CD0FE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D9C1111"/>
    <w:multiLevelType w:val="hybridMultilevel"/>
    <w:tmpl w:val="BFF4698A"/>
    <w:lvl w:ilvl="0" w:tplc="16725694">
      <w:start w:val="1"/>
      <w:numFmt w:val="decimal"/>
      <w:lvlText w:val="%1."/>
      <w:lvlJc w:val="left"/>
      <w:pPr>
        <w:tabs>
          <w:tab w:val="num" w:pos="360"/>
        </w:tabs>
        <w:ind w:left="360" w:hanging="360"/>
      </w:pPr>
      <w:rPr>
        <w:rFonts w:hint="default"/>
      </w:rPr>
    </w:lvl>
    <w:lvl w:ilvl="1" w:tplc="018CCEE0">
      <w:start w:val="1"/>
      <w:numFmt w:val="lowerLetter"/>
      <w:lvlText w:val="%2."/>
      <w:lvlJc w:val="left"/>
      <w:pPr>
        <w:tabs>
          <w:tab w:val="num" w:pos="1440"/>
        </w:tabs>
        <w:ind w:left="1440" w:hanging="360"/>
      </w:pPr>
      <w:rPr>
        <w:rFonts w:hint="default"/>
      </w:rPr>
    </w:lvl>
    <w:lvl w:ilvl="2" w:tplc="24B8F212">
      <w:start w:val="1"/>
      <w:numFmt w:val="lowerRoman"/>
      <w:lvlText w:val="%3."/>
      <w:lvlJc w:val="right"/>
      <w:pPr>
        <w:tabs>
          <w:tab w:val="num" w:pos="2160"/>
        </w:tabs>
        <w:ind w:left="2160" w:hanging="180"/>
      </w:pPr>
      <w:rPr>
        <w:rFonts w:hint="default"/>
      </w:rPr>
    </w:lvl>
    <w:lvl w:ilvl="3" w:tplc="2738D826">
      <w:start w:val="1"/>
      <w:numFmt w:val="decimal"/>
      <w:lvlText w:val="%4."/>
      <w:lvlJc w:val="left"/>
      <w:pPr>
        <w:tabs>
          <w:tab w:val="num" w:pos="2880"/>
        </w:tabs>
        <w:ind w:left="2880" w:hanging="360"/>
      </w:pPr>
      <w:rPr>
        <w:rFonts w:hint="default"/>
      </w:rPr>
    </w:lvl>
    <w:lvl w:ilvl="4" w:tplc="C4F0D8C0">
      <w:start w:val="1"/>
      <w:numFmt w:val="lowerLetter"/>
      <w:lvlText w:val="%5."/>
      <w:lvlJc w:val="left"/>
      <w:pPr>
        <w:tabs>
          <w:tab w:val="num" w:pos="3600"/>
        </w:tabs>
        <w:ind w:left="3600" w:hanging="360"/>
      </w:pPr>
      <w:rPr>
        <w:rFonts w:hint="default"/>
      </w:rPr>
    </w:lvl>
    <w:lvl w:ilvl="5" w:tplc="D222FBFC">
      <w:start w:val="1"/>
      <w:numFmt w:val="lowerRoman"/>
      <w:lvlText w:val="%6."/>
      <w:lvlJc w:val="right"/>
      <w:pPr>
        <w:tabs>
          <w:tab w:val="num" w:pos="4320"/>
        </w:tabs>
        <w:ind w:left="4320" w:hanging="180"/>
      </w:pPr>
      <w:rPr>
        <w:rFonts w:hint="default"/>
      </w:rPr>
    </w:lvl>
    <w:lvl w:ilvl="6" w:tplc="AA225EAC">
      <w:start w:val="1"/>
      <w:numFmt w:val="decimal"/>
      <w:lvlText w:val="%7."/>
      <w:lvlJc w:val="left"/>
      <w:pPr>
        <w:tabs>
          <w:tab w:val="num" w:pos="5040"/>
        </w:tabs>
        <w:ind w:left="5040" w:hanging="360"/>
      </w:pPr>
      <w:rPr>
        <w:rFonts w:hint="default"/>
      </w:rPr>
    </w:lvl>
    <w:lvl w:ilvl="7" w:tplc="88CEAEAA">
      <w:start w:val="1"/>
      <w:numFmt w:val="lowerLetter"/>
      <w:lvlText w:val="%8."/>
      <w:lvlJc w:val="left"/>
      <w:pPr>
        <w:tabs>
          <w:tab w:val="num" w:pos="5760"/>
        </w:tabs>
        <w:ind w:left="5760" w:hanging="360"/>
      </w:pPr>
      <w:rPr>
        <w:rFonts w:hint="default"/>
      </w:rPr>
    </w:lvl>
    <w:lvl w:ilvl="8" w:tplc="41A6CD50">
      <w:start w:val="1"/>
      <w:numFmt w:val="lowerRoman"/>
      <w:lvlText w:val="%9."/>
      <w:lvlJc w:val="right"/>
      <w:pPr>
        <w:tabs>
          <w:tab w:val="num" w:pos="6480"/>
        </w:tabs>
        <w:ind w:left="6480" w:hanging="180"/>
      </w:pPr>
      <w:rPr>
        <w:rFonts w:hint="default"/>
      </w:rPr>
    </w:lvl>
  </w:abstractNum>
  <w:abstractNum w:abstractNumId="15" w15:restartNumberingAfterBreak="0">
    <w:nsid w:val="54C01960"/>
    <w:multiLevelType w:val="hybridMultilevel"/>
    <w:tmpl w:val="4DC4C19E"/>
    <w:lvl w:ilvl="0" w:tplc="4BEE5F14">
      <w:start w:val="1"/>
      <w:numFmt w:val="bullet"/>
      <w:pStyle w:val="RedBulletss"/>
      <w:lvlText w:val=""/>
      <w:lvlJc w:val="left"/>
      <w:pPr>
        <w:tabs>
          <w:tab w:val="num" w:pos="1080"/>
        </w:tabs>
        <w:ind w:left="1080" w:hanging="360"/>
      </w:pPr>
      <w:rPr>
        <w:rFonts w:ascii="Symbol" w:hAnsi="Symbol" w:hint="default"/>
        <w:color w:val="CC0000"/>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5825537E"/>
    <w:multiLevelType w:val="hybridMultilevel"/>
    <w:tmpl w:val="BE3EEAE0"/>
    <w:lvl w:ilvl="0" w:tplc="EC18F1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C53D9"/>
    <w:multiLevelType w:val="hybridMultilevel"/>
    <w:tmpl w:val="5E1E1AEA"/>
    <w:lvl w:ilvl="0" w:tplc="87184406">
      <w:start w:val="1"/>
      <w:numFmt w:val="decimal"/>
      <w:lvlText w:val="%1."/>
      <w:lvlJc w:val="left"/>
      <w:pPr>
        <w:tabs>
          <w:tab w:val="num" w:pos="0"/>
        </w:tabs>
        <w:ind w:left="720" w:hanging="720"/>
      </w:pPr>
      <w:rPr>
        <w:rFonts w:hint="default"/>
      </w:rPr>
    </w:lvl>
    <w:lvl w:ilvl="1" w:tplc="1BD055BE">
      <w:start w:val="2"/>
      <w:numFmt w:val="lowerLetter"/>
      <w:lvlText w:val="%2)"/>
      <w:lvlJc w:val="left"/>
      <w:pPr>
        <w:tabs>
          <w:tab w:val="num" w:pos="1440"/>
        </w:tabs>
        <w:ind w:left="1440" w:hanging="720"/>
      </w:pPr>
      <w:rPr>
        <w:rFonts w:hint="default"/>
      </w:rPr>
    </w:lvl>
    <w:lvl w:ilvl="2" w:tplc="EE8E6038">
      <w:start w:val="1"/>
      <w:numFmt w:val="lowerRoman"/>
      <w:lvlText w:val="%3)"/>
      <w:lvlJc w:val="left"/>
      <w:pPr>
        <w:tabs>
          <w:tab w:val="num" w:pos="0"/>
        </w:tabs>
        <w:ind w:left="2160" w:hanging="720"/>
      </w:pPr>
      <w:rPr>
        <w:rFonts w:hint="default"/>
      </w:rPr>
    </w:lvl>
    <w:lvl w:ilvl="3" w:tplc="D5CED834">
      <w:start w:val="1"/>
      <w:numFmt w:val="lowerLetter"/>
      <w:lvlText w:val="%4)"/>
      <w:lvlJc w:val="left"/>
      <w:pPr>
        <w:tabs>
          <w:tab w:val="num" w:pos="0"/>
        </w:tabs>
        <w:ind w:left="2880" w:hanging="720"/>
      </w:pPr>
      <w:rPr>
        <w:rFonts w:hint="default"/>
      </w:rPr>
    </w:lvl>
    <w:lvl w:ilvl="4" w:tplc="E18E8C82">
      <w:start w:val="1"/>
      <w:numFmt w:val="decimal"/>
      <w:lvlText w:val="(%5)"/>
      <w:lvlJc w:val="left"/>
      <w:pPr>
        <w:tabs>
          <w:tab w:val="num" w:pos="0"/>
        </w:tabs>
        <w:ind w:left="3600" w:hanging="720"/>
      </w:pPr>
      <w:rPr>
        <w:rFonts w:hint="default"/>
      </w:rPr>
    </w:lvl>
    <w:lvl w:ilvl="5" w:tplc="B79C7680">
      <w:start w:val="1"/>
      <w:numFmt w:val="lowerLetter"/>
      <w:lvlText w:val="(%6)"/>
      <w:lvlJc w:val="left"/>
      <w:pPr>
        <w:tabs>
          <w:tab w:val="num" w:pos="0"/>
        </w:tabs>
        <w:ind w:left="4320" w:hanging="720"/>
      </w:pPr>
      <w:rPr>
        <w:rFonts w:hint="default"/>
      </w:rPr>
    </w:lvl>
    <w:lvl w:ilvl="6" w:tplc="7CECF974">
      <w:start w:val="1"/>
      <w:numFmt w:val="lowerRoman"/>
      <w:lvlText w:val="(%7)"/>
      <w:lvlJc w:val="left"/>
      <w:pPr>
        <w:tabs>
          <w:tab w:val="num" w:pos="0"/>
        </w:tabs>
        <w:ind w:left="5040" w:hanging="720"/>
      </w:pPr>
      <w:rPr>
        <w:rFonts w:hint="default"/>
      </w:rPr>
    </w:lvl>
    <w:lvl w:ilvl="7" w:tplc="7056322A">
      <w:start w:val="1"/>
      <w:numFmt w:val="lowerLetter"/>
      <w:lvlText w:val="(%8)"/>
      <w:lvlJc w:val="left"/>
      <w:pPr>
        <w:tabs>
          <w:tab w:val="num" w:pos="0"/>
        </w:tabs>
        <w:ind w:left="5760" w:hanging="720"/>
      </w:pPr>
      <w:rPr>
        <w:rFonts w:hint="default"/>
      </w:rPr>
    </w:lvl>
    <w:lvl w:ilvl="8" w:tplc="E3665024">
      <w:start w:val="1"/>
      <w:numFmt w:val="lowerRoman"/>
      <w:lvlText w:val="(%9)"/>
      <w:lvlJc w:val="left"/>
      <w:pPr>
        <w:tabs>
          <w:tab w:val="num" w:pos="0"/>
        </w:tabs>
        <w:ind w:left="6480" w:hanging="720"/>
      </w:pPr>
      <w:rPr>
        <w:rFonts w:hint="default"/>
      </w:rPr>
    </w:lvl>
  </w:abstractNum>
  <w:abstractNum w:abstractNumId="18" w15:restartNumberingAfterBreak="0">
    <w:nsid w:val="6E161479"/>
    <w:multiLevelType w:val="hybridMultilevel"/>
    <w:tmpl w:val="BFF4698A"/>
    <w:lvl w:ilvl="0" w:tplc="84981D9A">
      <w:start w:val="1"/>
      <w:numFmt w:val="decimal"/>
      <w:lvlText w:val="%1."/>
      <w:lvlJc w:val="left"/>
      <w:pPr>
        <w:tabs>
          <w:tab w:val="num" w:pos="360"/>
        </w:tabs>
        <w:ind w:left="360" w:hanging="360"/>
      </w:pPr>
      <w:rPr>
        <w:rFonts w:hint="default"/>
      </w:rPr>
    </w:lvl>
    <w:lvl w:ilvl="1" w:tplc="1FCC4084">
      <w:start w:val="1"/>
      <w:numFmt w:val="lowerLetter"/>
      <w:lvlText w:val="%2."/>
      <w:lvlJc w:val="left"/>
      <w:pPr>
        <w:tabs>
          <w:tab w:val="num" w:pos="1440"/>
        </w:tabs>
        <w:ind w:left="1440" w:hanging="360"/>
      </w:pPr>
      <w:rPr>
        <w:rFonts w:hint="default"/>
      </w:rPr>
    </w:lvl>
    <w:lvl w:ilvl="2" w:tplc="6CE863DC">
      <w:start w:val="1"/>
      <w:numFmt w:val="lowerRoman"/>
      <w:lvlText w:val="%3."/>
      <w:lvlJc w:val="right"/>
      <w:pPr>
        <w:tabs>
          <w:tab w:val="num" w:pos="2160"/>
        </w:tabs>
        <w:ind w:left="2160" w:hanging="180"/>
      </w:pPr>
      <w:rPr>
        <w:rFonts w:hint="default"/>
      </w:rPr>
    </w:lvl>
    <w:lvl w:ilvl="3" w:tplc="6BAAEF20">
      <w:start w:val="1"/>
      <w:numFmt w:val="decimal"/>
      <w:lvlText w:val="%4."/>
      <w:lvlJc w:val="left"/>
      <w:pPr>
        <w:tabs>
          <w:tab w:val="num" w:pos="2880"/>
        </w:tabs>
        <w:ind w:left="2880" w:hanging="360"/>
      </w:pPr>
      <w:rPr>
        <w:rFonts w:hint="default"/>
      </w:rPr>
    </w:lvl>
    <w:lvl w:ilvl="4" w:tplc="64626CDE">
      <w:start w:val="1"/>
      <w:numFmt w:val="lowerLetter"/>
      <w:lvlText w:val="%5."/>
      <w:lvlJc w:val="left"/>
      <w:pPr>
        <w:tabs>
          <w:tab w:val="num" w:pos="3600"/>
        </w:tabs>
        <w:ind w:left="3600" w:hanging="360"/>
      </w:pPr>
      <w:rPr>
        <w:rFonts w:hint="default"/>
      </w:rPr>
    </w:lvl>
    <w:lvl w:ilvl="5" w:tplc="DBFE5A38">
      <w:start w:val="1"/>
      <w:numFmt w:val="lowerRoman"/>
      <w:lvlText w:val="%6."/>
      <w:lvlJc w:val="right"/>
      <w:pPr>
        <w:tabs>
          <w:tab w:val="num" w:pos="4320"/>
        </w:tabs>
        <w:ind w:left="4320" w:hanging="180"/>
      </w:pPr>
      <w:rPr>
        <w:rFonts w:hint="default"/>
      </w:rPr>
    </w:lvl>
    <w:lvl w:ilvl="6" w:tplc="93C46A56">
      <w:start w:val="1"/>
      <w:numFmt w:val="decimal"/>
      <w:lvlText w:val="%7."/>
      <w:lvlJc w:val="left"/>
      <w:pPr>
        <w:tabs>
          <w:tab w:val="num" w:pos="5040"/>
        </w:tabs>
        <w:ind w:left="5040" w:hanging="360"/>
      </w:pPr>
      <w:rPr>
        <w:rFonts w:hint="default"/>
      </w:rPr>
    </w:lvl>
    <w:lvl w:ilvl="7" w:tplc="FD40459A">
      <w:start w:val="1"/>
      <w:numFmt w:val="lowerLetter"/>
      <w:lvlText w:val="%8."/>
      <w:lvlJc w:val="left"/>
      <w:pPr>
        <w:tabs>
          <w:tab w:val="num" w:pos="5760"/>
        </w:tabs>
        <w:ind w:left="5760" w:hanging="360"/>
      </w:pPr>
      <w:rPr>
        <w:rFonts w:hint="default"/>
      </w:rPr>
    </w:lvl>
    <w:lvl w:ilvl="8" w:tplc="920E8B1E">
      <w:start w:val="1"/>
      <w:numFmt w:val="lowerRoman"/>
      <w:lvlText w:val="%9."/>
      <w:lvlJc w:val="right"/>
      <w:pPr>
        <w:tabs>
          <w:tab w:val="num" w:pos="6480"/>
        </w:tabs>
        <w:ind w:left="6480" w:hanging="180"/>
      </w:pPr>
      <w:rPr>
        <w:rFonts w:hint="default"/>
      </w:rPr>
    </w:lvl>
  </w:abstractNum>
  <w:abstractNum w:abstractNumId="19" w15:restartNumberingAfterBreak="0">
    <w:nsid w:val="729D4A7D"/>
    <w:multiLevelType w:val="hybridMultilevel"/>
    <w:tmpl w:val="1B46972C"/>
    <w:lvl w:ilvl="0" w:tplc="A2180B62">
      <w:start w:val="1"/>
      <w:numFmt w:val="lowerLetter"/>
      <w:lvlText w:val="%1)"/>
      <w:lvlJc w:val="left"/>
      <w:pPr>
        <w:tabs>
          <w:tab w:val="num" w:pos="720"/>
        </w:tabs>
        <w:ind w:left="720" w:hanging="360"/>
      </w:pPr>
    </w:lvl>
    <w:lvl w:ilvl="1" w:tplc="00A655DE">
      <w:start w:val="1"/>
      <w:numFmt w:val="lowerLetter"/>
      <w:lvlText w:val="%2."/>
      <w:lvlJc w:val="left"/>
      <w:pPr>
        <w:tabs>
          <w:tab w:val="num" w:pos="1440"/>
        </w:tabs>
        <w:ind w:left="1440" w:hanging="360"/>
      </w:pPr>
    </w:lvl>
    <w:lvl w:ilvl="2" w:tplc="A2B47D14">
      <w:start w:val="1"/>
      <w:numFmt w:val="lowerRoman"/>
      <w:lvlText w:val="%3."/>
      <w:lvlJc w:val="right"/>
      <w:pPr>
        <w:tabs>
          <w:tab w:val="num" w:pos="2160"/>
        </w:tabs>
        <w:ind w:left="2160" w:hanging="180"/>
      </w:pPr>
    </w:lvl>
    <w:lvl w:ilvl="3" w:tplc="E794B798">
      <w:start w:val="1"/>
      <w:numFmt w:val="decimal"/>
      <w:lvlText w:val="%4."/>
      <w:lvlJc w:val="left"/>
      <w:pPr>
        <w:tabs>
          <w:tab w:val="num" w:pos="2880"/>
        </w:tabs>
        <w:ind w:left="2880" w:hanging="360"/>
      </w:pPr>
    </w:lvl>
    <w:lvl w:ilvl="4" w:tplc="CB2842D6">
      <w:start w:val="1"/>
      <w:numFmt w:val="lowerLetter"/>
      <w:lvlText w:val="%5."/>
      <w:lvlJc w:val="left"/>
      <w:pPr>
        <w:tabs>
          <w:tab w:val="num" w:pos="3600"/>
        </w:tabs>
        <w:ind w:left="3600" w:hanging="360"/>
      </w:pPr>
    </w:lvl>
    <w:lvl w:ilvl="5" w:tplc="83421A9E">
      <w:start w:val="1"/>
      <w:numFmt w:val="lowerRoman"/>
      <w:lvlText w:val="%6."/>
      <w:lvlJc w:val="right"/>
      <w:pPr>
        <w:tabs>
          <w:tab w:val="num" w:pos="4320"/>
        </w:tabs>
        <w:ind w:left="4320" w:hanging="180"/>
      </w:pPr>
    </w:lvl>
    <w:lvl w:ilvl="6" w:tplc="A0AA48C8">
      <w:start w:val="1"/>
      <w:numFmt w:val="decimal"/>
      <w:lvlText w:val="%7."/>
      <w:lvlJc w:val="left"/>
      <w:pPr>
        <w:tabs>
          <w:tab w:val="num" w:pos="5040"/>
        </w:tabs>
        <w:ind w:left="5040" w:hanging="360"/>
      </w:pPr>
    </w:lvl>
    <w:lvl w:ilvl="7" w:tplc="70F85882">
      <w:start w:val="1"/>
      <w:numFmt w:val="lowerLetter"/>
      <w:lvlText w:val="%8."/>
      <w:lvlJc w:val="left"/>
      <w:pPr>
        <w:tabs>
          <w:tab w:val="num" w:pos="5760"/>
        </w:tabs>
        <w:ind w:left="5760" w:hanging="360"/>
      </w:pPr>
    </w:lvl>
    <w:lvl w:ilvl="8" w:tplc="0AE66152">
      <w:start w:val="1"/>
      <w:numFmt w:val="lowerRoman"/>
      <w:lvlText w:val="%9."/>
      <w:lvlJc w:val="right"/>
      <w:pPr>
        <w:tabs>
          <w:tab w:val="num" w:pos="6480"/>
        </w:tabs>
        <w:ind w:left="6480" w:hanging="180"/>
      </w:pPr>
    </w:lvl>
  </w:abstractNum>
  <w:abstractNum w:abstractNumId="20" w15:restartNumberingAfterBreak="0">
    <w:nsid w:val="789C3C42"/>
    <w:multiLevelType w:val="hybridMultilevel"/>
    <w:tmpl w:val="EBA2348A"/>
    <w:lvl w:ilvl="0" w:tplc="38D46552">
      <w:start w:val="1"/>
      <w:numFmt w:val="decimal"/>
      <w:lvlText w:val="%1."/>
      <w:legacy w:legacy="1" w:legacySpace="0" w:legacyIndent="720"/>
      <w:lvlJc w:val="left"/>
      <w:pPr>
        <w:ind w:left="720" w:hanging="720"/>
      </w:pPr>
    </w:lvl>
    <w:lvl w:ilvl="1" w:tplc="55D2E2DA">
      <w:start w:val="1"/>
      <w:numFmt w:val="lowerLetter"/>
      <w:lvlText w:val="%2)"/>
      <w:legacy w:legacy="1" w:legacySpace="0" w:legacyIndent="720"/>
      <w:lvlJc w:val="left"/>
      <w:pPr>
        <w:ind w:left="1440" w:hanging="720"/>
      </w:pPr>
    </w:lvl>
    <w:lvl w:ilvl="2" w:tplc="4498ED3A">
      <w:start w:val="1"/>
      <w:numFmt w:val="lowerRoman"/>
      <w:lvlText w:val="%3)"/>
      <w:legacy w:legacy="1" w:legacySpace="0" w:legacyIndent="720"/>
      <w:lvlJc w:val="left"/>
      <w:pPr>
        <w:ind w:left="2160" w:hanging="720"/>
      </w:pPr>
    </w:lvl>
    <w:lvl w:ilvl="3" w:tplc="84B0D2E4">
      <w:start w:val="1"/>
      <w:numFmt w:val="lowerLetter"/>
      <w:lvlText w:val="%4)"/>
      <w:legacy w:legacy="1" w:legacySpace="0" w:legacyIndent="720"/>
      <w:lvlJc w:val="left"/>
      <w:pPr>
        <w:ind w:left="2880" w:hanging="720"/>
      </w:pPr>
    </w:lvl>
    <w:lvl w:ilvl="4" w:tplc="1F42B0AA">
      <w:start w:val="1"/>
      <w:numFmt w:val="decimal"/>
      <w:lvlText w:val="(%5)"/>
      <w:legacy w:legacy="1" w:legacySpace="0" w:legacyIndent="720"/>
      <w:lvlJc w:val="left"/>
      <w:pPr>
        <w:ind w:left="3600" w:hanging="720"/>
      </w:pPr>
    </w:lvl>
    <w:lvl w:ilvl="5" w:tplc="029C87D0">
      <w:start w:val="1"/>
      <w:numFmt w:val="lowerLetter"/>
      <w:lvlText w:val="(%6)"/>
      <w:legacy w:legacy="1" w:legacySpace="0" w:legacyIndent="720"/>
      <w:lvlJc w:val="left"/>
      <w:pPr>
        <w:ind w:left="4320" w:hanging="720"/>
      </w:pPr>
    </w:lvl>
    <w:lvl w:ilvl="6" w:tplc="C6542A86">
      <w:start w:val="1"/>
      <w:numFmt w:val="lowerRoman"/>
      <w:lvlText w:val="(%7)"/>
      <w:legacy w:legacy="1" w:legacySpace="0" w:legacyIndent="720"/>
      <w:lvlJc w:val="left"/>
      <w:pPr>
        <w:ind w:left="5040" w:hanging="720"/>
      </w:pPr>
    </w:lvl>
    <w:lvl w:ilvl="7" w:tplc="DACA3992">
      <w:start w:val="1"/>
      <w:numFmt w:val="lowerLetter"/>
      <w:lvlText w:val="(%8)"/>
      <w:legacy w:legacy="1" w:legacySpace="0" w:legacyIndent="720"/>
      <w:lvlJc w:val="left"/>
      <w:pPr>
        <w:ind w:left="5760" w:hanging="720"/>
      </w:pPr>
    </w:lvl>
    <w:lvl w:ilvl="8" w:tplc="FDDEDA70">
      <w:start w:val="1"/>
      <w:numFmt w:val="lowerRoman"/>
      <w:lvlText w:val="(%9)"/>
      <w:legacy w:legacy="1" w:legacySpace="0" w:legacyIndent="720"/>
      <w:lvlJc w:val="left"/>
      <w:pPr>
        <w:ind w:left="6480" w:hanging="720"/>
      </w:pPr>
    </w:lvl>
  </w:abstractNum>
  <w:abstractNum w:abstractNumId="21" w15:restartNumberingAfterBreak="0">
    <w:nsid w:val="7F442C7D"/>
    <w:multiLevelType w:val="hybridMultilevel"/>
    <w:tmpl w:val="EBA2348A"/>
    <w:lvl w:ilvl="0" w:tplc="9FDA0AC2">
      <w:start w:val="1"/>
      <w:numFmt w:val="decimal"/>
      <w:lvlText w:val="%1."/>
      <w:legacy w:legacy="1" w:legacySpace="0" w:legacyIndent="720"/>
      <w:lvlJc w:val="left"/>
      <w:pPr>
        <w:ind w:left="720" w:hanging="720"/>
      </w:pPr>
    </w:lvl>
    <w:lvl w:ilvl="1" w:tplc="0736EEF8">
      <w:start w:val="1"/>
      <w:numFmt w:val="lowerLetter"/>
      <w:lvlText w:val="%2)"/>
      <w:legacy w:legacy="1" w:legacySpace="0" w:legacyIndent="720"/>
      <w:lvlJc w:val="left"/>
      <w:pPr>
        <w:ind w:left="1440" w:hanging="720"/>
      </w:pPr>
    </w:lvl>
    <w:lvl w:ilvl="2" w:tplc="59B845CC">
      <w:start w:val="1"/>
      <w:numFmt w:val="lowerRoman"/>
      <w:lvlText w:val="%3)"/>
      <w:legacy w:legacy="1" w:legacySpace="0" w:legacyIndent="720"/>
      <w:lvlJc w:val="left"/>
      <w:pPr>
        <w:ind w:left="2160" w:hanging="720"/>
      </w:pPr>
    </w:lvl>
    <w:lvl w:ilvl="3" w:tplc="0FBE2892">
      <w:start w:val="1"/>
      <w:numFmt w:val="lowerLetter"/>
      <w:lvlText w:val="%4)"/>
      <w:legacy w:legacy="1" w:legacySpace="0" w:legacyIndent="720"/>
      <w:lvlJc w:val="left"/>
      <w:pPr>
        <w:ind w:left="2880" w:hanging="720"/>
      </w:pPr>
    </w:lvl>
    <w:lvl w:ilvl="4" w:tplc="D0A85714">
      <w:start w:val="1"/>
      <w:numFmt w:val="decimal"/>
      <w:lvlText w:val="(%5)"/>
      <w:legacy w:legacy="1" w:legacySpace="0" w:legacyIndent="720"/>
      <w:lvlJc w:val="left"/>
      <w:pPr>
        <w:ind w:left="3600" w:hanging="720"/>
      </w:pPr>
    </w:lvl>
    <w:lvl w:ilvl="5" w:tplc="ED9AECE8">
      <w:start w:val="1"/>
      <w:numFmt w:val="lowerLetter"/>
      <w:lvlText w:val="(%6)"/>
      <w:legacy w:legacy="1" w:legacySpace="0" w:legacyIndent="720"/>
      <w:lvlJc w:val="left"/>
      <w:pPr>
        <w:ind w:left="4320" w:hanging="720"/>
      </w:pPr>
    </w:lvl>
    <w:lvl w:ilvl="6" w:tplc="0032CA74">
      <w:start w:val="1"/>
      <w:numFmt w:val="lowerRoman"/>
      <w:lvlText w:val="(%7)"/>
      <w:legacy w:legacy="1" w:legacySpace="0" w:legacyIndent="720"/>
      <w:lvlJc w:val="left"/>
      <w:pPr>
        <w:ind w:left="5040" w:hanging="720"/>
      </w:pPr>
    </w:lvl>
    <w:lvl w:ilvl="7" w:tplc="799A98E2">
      <w:start w:val="1"/>
      <w:numFmt w:val="lowerLetter"/>
      <w:lvlText w:val="(%8)"/>
      <w:legacy w:legacy="1" w:legacySpace="0" w:legacyIndent="720"/>
      <w:lvlJc w:val="left"/>
      <w:pPr>
        <w:ind w:left="5760" w:hanging="720"/>
      </w:pPr>
    </w:lvl>
    <w:lvl w:ilvl="8" w:tplc="B358D284">
      <w:start w:val="1"/>
      <w:numFmt w:val="lowerRoman"/>
      <w:lvlText w:val="(%9)"/>
      <w:legacy w:legacy="1" w:legacySpace="0" w:legacyIndent="720"/>
      <w:lvlJc w:val="left"/>
      <w:pPr>
        <w:ind w:left="6480" w:hanging="720"/>
      </w:pPr>
    </w:lvl>
  </w:abstractNum>
  <w:num w:numId="1">
    <w:abstractNumId w:val="5"/>
  </w:num>
  <w:num w:numId="2">
    <w:abstractNumId w:val="20"/>
  </w:num>
  <w:num w:numId="3">
    <w:abstractNumId w:val="21"/>
  </w:num>
  <w:num w:numId="4">
    <w:abstractNumId w:val="17"/>
  </w:num>
  <w:num w:numId="5">
    <w:abstractNumId w:val="8"/>
  </w:num>
  <w:num w:numId="6">
    <w:abstractNumId w:val="14"/>
  </w:num>
  <w:num w:numId="7">
    <w:abstractNumId w:val="2"/>
  </w:num>
  <w:num w:numId="8">
    <w:abstractNumId w:val="11"/>
  </w:num>
  <w:num w:numId="9">
    <w:abstractNumId w:val="19"/>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2"/>
  </w:num>
  <w:num w:numId="13">
    <w:abstractNumId w:val="3"/>
  </w:num>
  <w:num w:numId="14">
    <w:abstractNumId w:val="10"/>
  </w:num>
  <w:num w:numId="15">
    <w:abstractNumId w:val="9"/>
  </w:num>
  <w:num w:numId="16">
    <w:abstractNumId w:val="16"/>
  </w:num>
  <w:num w:numId="17">
    <w:abstractNumId w:val="13"/>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7"/>
  </w:num>
  <w:num w:numId="28">
    <w:abstractNumId w:val="4"/>
  </w:num>
  <w:num w:numId="29">
    <w:abstractNumId w:val="18"/>
  </w:num>
  <w:num w:numId="30">
    <w:abstractNumId w:val="1"/>
  </w:num>
  <w:num w:numId="31">
    <w:abstractNumId w:val="0"/>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1"/>
    <w:rsid w:val="00014091"/>
    <w:rsid w:val="00021408"/>
    <w:rsid w:val="0003012E"/>
    <w:rsid w:val="00044092"/>
    <w:rsid w:val="000531D8"/>
    <w:rsid w:val="00057D0E"/>
    <w:rsid w:val="00071A2A"/>
    <w:rsid w:val="00072351"/>
    <w:rsid w:val="000817E6"/>
    <w:rsid w:val="00097850"/>
    <w:rsid w:val="000B7B34"/>
    <w:rsid w:val="000C7420"/>
    <w:rsid w:val="000E013D"/>
    <w:rsid w:val="000E33F1"/>
    <w:rsid w:val="000F4E48"/>
    <w:rsid w:val="001039EA"/>
    <w:rsid w:val="00107C49"/>
    <w:rsid w:val="00133D25"/>
    <w:rsid w:val="001368C8"/>
    <w:rsid w:val="001604A4"/>
    <w:rsid w:val="00161129"/>
    <w:rsid w:val="00180D8A"/>
    <w:rsid w:val="001A09AE"/>
    <w:rsid w:val="001B1EF2"/>
    <w:rsid w:val="001B796B"/>
    <w:rsid w:val="001C1033"/>
    <w:rsid w:val="0020270E"/>
    <w:rsid w:val="00217FD0"/>
    <w:rsid w:val="00232497"/>
    <w:rsid w:val="002507AC"/>
    <w:rsid w:val="00253140"/>
    <w:rsid w:val="00253592"/>
    <w:rsid w:val="00292B23"/>
    <w:rsid w:val="002E2AED"/>
    <w:rsid w:val="002E5091"/>
    <w:rsid w:val="002E53A7"/>
    <w:rsid w:val="002F211F"/>
    <w:rsid w:val="002F62FF"/>
    <w:rsid w:val="00314F61"/>
    <w:rsid w:val="00316713"/>
    <w:rsid w:val="0033400D"/>
    <w:rsid w:val="00340DFB"/>
    <w:rsid w:val="00341353"/>
    <w:rsid w:val="003425B6"/>
    <w:rsid w:val="00365C92"/>
    <w:rsid w:val="003878C2"/>
    <w:rsid w:val="003A2FB4"/>
    <w:rsid w:val="003B6D0B"/>
    <w:rsid w:val="003F26D0"/>
    <w:rsid w:val="003F3984"/>
    <w:rsid w:val="00401579"/>
    <w:rsid w:val="004152DF"/>
    <w:rsid w:val="00417BE7"/>
    <w:rsid w:val="00421F9B"/>
    <w:rsid w:val="00433005"/>
    <w:rsid w:val="00433BEC"/>
    <w:rsid w:val="00473E83"/>
    <w:rsid w:val="00491203"/>
    <w:rsid w:val="00492D25"/>
    <w:rsid w:val="004959A5"/>
    <w:rsid w:val="004B3B9D"/>
    <w:rsid w:val="004B573E"/>
    <w:rsid w:val="004C63EE"/>
    <w:rsid w:val="004D1B55"/>
    <w:rsid w:val="004D60D6"/>
    <w:rsid w:val="004E175F"/>
    <w:rsid w:val="004F0493"/>
    <w:rsid w:val="00517862"/>
    <w:rsid w:val="00525C39"/>
    <w:rsid w:val="00541494"/>
    <w:rsid w:val="00571FCE"/>
    <w:rsid w:val="005C1EF2"/>
    <w:rsid w:val="005E179D"/>
    <w:rsid w:val="00617D50"/>
    <w:rsid w:val="00631F8B"/>
    <w:rsid w:val="00641DE8"/>
    <w:rsid w:val="00652ADE"/>
    <w:rsid w:val="006600B0"/>
    <w:rsid w:val="00691164"/>
    <w:rsid w:val="006950B7"/>
    <w:rsid w:val="006C2B64"/>
    <w:rsid w:val="00711C26"/>
    <w:rsid w:val="0071753D"/>
    <w:rsid w:val="00735019"/>
    <w:rsid w:val="00766BA8"/>
    <w:rsid w:val="00767916"/>
    <w:rsid w:val="0077060E"/>
    <w:rsid w:val="00787941"/>
    <w:rsid w:val="0079054B"/>
    <w:rsid w:val="007C7705"/>
    <w:rsid w:val="007D53AF"/>
    <w:rsid w:val="007D645F"/>
    <w:rsid w:val="007F2B98"/>
    <w:rsid w:val="008208E9"/>
    <w:rsid w:val="008323BB"/>
    <w:rsid w:val="008410BB"/>
    <w:rsid w:val="008414C7"/>
    <w:rsid w:val="00881722"/>
    <w:rsid w:val="00883380"/>
    <w:rsid w:val="008857DC"/>
    <w:rsid w:val="00894DCD"/>
    <w:rsid w:val="008B1172"/>
    <w:rsid w:val="008C4EB1"/>
    <w:rsid w:val="008E1CBC"/>
    <w:rsid w:val="008F26BF"/>
    <w:rsid w:val="008F3031"/>
    <w:rsid w:val="00915952"/>
    <w:rsid w:val="009501DC"/>
    <w:rsid w:val="00952239"/>
    <w:rsid w:val="00955101"/>
    <w:rsid w:val="009638DD"/>
    <w:rsid w:val="00965865"/>
    <w:rsid w:val="00996E35"/>
    <w:rsid w:val="009D0781"/>
    <w:rsid w:val="009E6AF5"/>
    <w:rsid w:val="00A26DE9"/>
    <w:rsid w:val="00A51114"/>
    <w:rsid w:val="00A952F0"/>
    <w:rsid w:val="00AF135D"/>
    <w:rsid w:val="00B45146"/>
    <w:rsid w:val="00B4573C"/>
    <w:rsid w:val="00BA521A"/>
    <w:rsid w:val="00BA75BB"/>
    <w:rsid w:val="00BB3F64"/>
    <w:rsid w:val="00BC72D7"/>
    <w:rsid w:val="00BE5034"/>
    <w:rsid w:val="00BF0728"/>
    <w:rsid w:val="00C027AE"/>
    <w:rsid w:val="00C12B4F"/>
    <w:rsid w:val="00C23AA1"/>
    <w:rsid w:val="00C23C95"/>
    <w:rsid w:val="00C36510"/>
    <w:rsid w:val="00C37299"/>
    <w:rsid w:val="00C41D4D"/>
    <w:rsid w:val="00C44FC2"/>
    <w:rsid w:val="00C60309"/>
    <w:rsid w:val="00C6076B"/>
    <w:rsid w:val="00C73E88"/>
    <w:rsid w:val="00C92A23"/>
    <w:rsid w:val="00CA2FA4"/>
    <w:rsid w:val="00CB1758"/>
    <w:rsid w:val="00CC19AE"/>
    <w:rsid w:val="00CE2810"/>
    <w:rsid w:val="00D1034E"/>
    <w:rsid w:val="00D1179D"/>
    <w:rsid w:val="00D33B46"/>
    <w:rsid w:val="00D37907"/>
    <w:rsid w:val="00D4413A"/>
    <w:rsid w:val="00D659D2"/>
    <w:rsid w:val="00D71FCF"/>
    <w:rsid w:val="00D74035"/>
    <w:rsid w:val="00D860E8"/>
    <w:rsid w:val="00D90358"/>
    <w:rsid w:val="00D935E3"/>
    <w:rsid w:val="00DB7D19"/>
    <w:rsid w:val="00DC7C4B"/>
    <w:rsid w:val="00DE5600"/>
    <w:rsid w:val="00DF6781"/>
    <w:rsid w:val="00E02AB6"/>
    <w:rsid w:val="00E06583"/>
    <w:rsid w:val="00E238BD"/>
    <w:rsid w:val="00E24CCA"/>
    <w:rsid w:val="00E2584E"/>
    <w:rsid w:val="00E32A05"/>
    <w:rsid w:val="00E43543"/>
    <w:rsid w:val="00E61A5A"/>
    <w:rsid w:val="00E6389B"/>
    <w:rsid w:val="00EB115E"/>
    <w:rsid w:val="00EB2B4D"/>
    <w:rsid w:val="00ED3168"/>
    <w:rsid w:val="00EF00E3"/>
    <w:rsid w:val="00EF126F"/>
    <w:rsid w:val="00EF400E"/>
    <w:rsid w:val="00F011C1"/>
    <w:rsid w:val="00F03794"/>
    <w:rsid w:val="00F1339C"/>
    <w:rsid w:val="00F23F09"/>
    <w:rsid w:val="00F272BE"/>
    <w:rsid w:val="00F52BE4"/>
    <w:rsid w:val="00F53E45"/>
    <w:rsid w:val="00F57B73"/>
    <w:rsid w:val="00F67923"/>
    <w:rsid w:val="00F7306B"/>
    <w:rsid w:val="00F83450"/>
    <w:rsid w:val="00F95BF8"/>
    <w:rsid w:val="00FA145F"/>
    <w:rsid w:val="00FA21F9"/>
    <w:rsid w:val="00FA5F29"/>
    <w:rsid w:val="00FB5876"/>
    <w:rsid w:val="00FC6D79"/>
    <w:rsid w:val="00FE4280"/>
    <w:rsid w:val="07E8D985"/>
    <w:rsid w:val="0EF077F1"/>
    <w:rsid w:val="428F7D48"/>
    <w:rsid w:val="4CBF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054"/>
    <o:shapelayout v:ext="edit">
      <o:idmap v:ext="edit" data="1"/>
    </o:shapelayout>
  </w:shapeDefaults>
  <w:decimalSymbol w:val="."/>
  <w:listSeparator w:val=","/>
  <w14:docId w14:val="0954B725"/>
  <w15:docId w15:val="{74F57A84-D23D-45EB-AC73-D4AA0E36C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11C1"/>
    <w:pPr>
      <w:tabs>
        <w:tab w:val="center" w:pos="4320"/>
        <w:tab w:val="right" w:pos="8640"/>
      </w:tabs>
    </w:pPr>
  </w:style>
  <w:style w:type="character" w:styleId="PageNumber">
    <w:name w:val="page number"/>
    <w:basedOn w:val="DefaultParagraphFont"/>
    <w:rsid w:val="00F011C1"/>
  </w:style>
  <w:style w:type="paragraph" w:styleId="Header">
    <w:name w:val="header"/>
    <w:basedOn w:val="Normal"/>
    <w:rsid w:val="00F011C1"/>
    <w:pPr>
      <w:tabs>
        <w:tab w:val="center" w:pos="4320"/>
        <w:tab w:val="right" w:pos="8640"/>
      </w:tabs>
    </w:pPr>
  </w:style>
  <w:style w:type="paragraph" w:styleId="BodyText">
    <w:name w:val="Body Text"/>
    <w:basedOn w:val="Normal"/>
    <w:rsid w:val="00F011C1"/>
    <w:pPr>
      <w:spacing w:after="200"/>
    </w:pPr>
    <w:rPr>
      <w:bCs/>
      <w:sz w:val="22"/>
    </w:rPr>
  </w:style>
  <w:style w:type="character" w:styleId="Emphasis">
    <w:name w:val="Emphasis"/>
    <w:basedOn w:val="DefaultParagraphFont"/>
    <w:qFormat/>
    <w:rsid w:val="00F011C1"/>
    <w:rPr>
      <w:i/>
    </w:rPr>
  </w:style>
  <w:style w:type="table" w:styleId="TableGrid">
    <w:name w:val="Table Grid"/>
    <w:basedOn w:val="TableNormal"/>
    <w:rsid w:val="00F01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C39"/>
    <w:rPr>
      <w:rFonts w:ascii="Tahoma" w:hAnsi="Tahoma" w:cs="Tahoma"/>
      <w:sz w:val="16"/>
      <w:szCs w:val="16"/>
    </w:rPr>
  </w:style>
  <w:style w:type="paragraph" w:customStyle="1" w:styleId="RedBulletss">
    <w:name w:val="Red Bulletss"/>
    <w:basedOn w:val="Normal"/>
    <w:rsid w:val="00525C39"/>
    <w:pPr>
      <w:numPr>
        <w:numId w:val="11"/>
      </w:numPr>
      <w:spacing w:after="120"/>
    </w:pPr>
  </w:style>
  <w:style w:type="character" w:styleId="CommentReference">
    <w:name w:val="annotation reference"/>
    <w:basedOn w:val="DefaultParagraphFont"/>
    <w:semiHidden/>
    <w:rsid w:val="00E2584E"/>
    <w:rPr>
      <w:sz w:val="16"/>
      <w:szCs w:val="16"/>
    </w:rPr>
  </w:style>
  <w:style w:type="paragraph" w:styleId="CommentText">
    <w:name w:val="annotation text"/>
    <w:basedOn w:val="Normal"/>
    <w:semiHidden/>
    <w:rsid w:val="00E2584E"/>
  </w:style>
  <w:style w:type="paragraph" w:styleId="CommentSubject">
    <w:name w:val="annotation subject"/>
    <w:basedOn w:val="CommentText"/>
    <w:next w:val="CommentText"/>
    <w:semiHidden/>
    <w:rsid w:val="00E25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474">
      <w:bodyDiv w:val="1"/>
      <w:marLeft w:val="0"/>
      <w:marRight w:val="0"/>
      <w:marTop w:val="0"/>
      <w:marBottom w:val="0"/>
      <w:divBdr>
        <w:top w:val="none" w:sz="0" w:space="0" w:color="auto"/>
        <w:left w:val="none" w:sz="0" w:space="0" w:color="auto"/>
        <w:bottom w:val="none" w:sz="0" w:space="0" w:color="auto"/>
        <w:right w:val="none" w:sz="0" w:space="0" w:color="auto"/>
      </w:divBdr>
    </w:div>
    <w:div w:id="346444945">
      <w:bodyDiv w:val="1"/>
      <w:marLeft w:val="0"/>
      <w:marRight w:val="0"/>
      <w:marTop w:val="0"/>
      <w:marBottom w:val="0"/>
      <w:divBdr>
        <w:top w:val="none" w:sz="0" w:space="0" w:color="auto"/>
        <w:left w:val="none" w:sz="0" w:space="0" w:color="auto"/>
        <w:bottom w:val="none" w:sz="0" w:space="0" w:color="auto"/>
        <w:right w:val="none" w:sz="0" w:space="0" w:color="auto"/>
      </w:divBdr>
    </w:div>
    <w:div w:id="1115514760">
      <w:bodyDiv w:val="1"/>
      <w:marLeft w:val="0"/>
      <w:marRight w:val="0"/>
      <w:marTop w:val="0"/>
      <w:marBottom w:val="0"/>
      <w:divBdr>
        <w:top w:val="none" w:sz="0" w:space="0" w:color="auto"/>
        <w:left w:val="none" w:sz="0" w:space="0" w:color="auto"/>
        <w:bottom w:val="none" w:sz="0" w:space="0" w:color="auto"/>
        <w:right w:val="none" w:sz="0" w:space="0" w:color="auto"/>
      </w:divBdr>
    </w:div>
    <w:div w:id="1124546237">
      <w:bodyDiv w:val="1"/>
      <w:marLeft w:val="0"/>
      <w:marRight w:val="0"/>
      <w:marTop w:val="0"/>
      <w:marBottom w:val="0"/>
      <w:divBdr>
        <w:top w:val="none" w:sz="0" w:space="0" w:color="auto"/>
        <w:left w:val="none" w:sz="0" w:space="0" w:color="auto"/>
        <w:bottom w:val="none" w:sz="0" w:space="0" w:color="auto"/>
        <w:right w:val="none" w:sz="0" w:space="0" w:color="auto"/>
      </w:divBdr>
    </w:div>
    <w:div w:id="169484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DB0B103FD57F4A9AFF43CD423706FA" ma:contentTypeVersion="12" ma:contentTypeDescription="Create a new document." ma:contentTypeScope="" ma:versionID="520f44e2cc970fccdee6043fb2ab2ef8">
  <xsd:schema xmlns:xsd="http://www.w3.org/2001/XMLSchema" xmlns:xs="http://www.w3.org/2001/XMLSchema" xmlns:p="http://schemas.microsoft.com/office/2006/metadata/properties" xmlns:ns2="4ddc00ed-9b3f-4582-a438-505535ed06ef" xmlns:ns3="f5348eea-1c45-4bf0-82fb-93cfbbeaa507" targetNamespace="http://schemas.microsoft.com/office/2006/metadata/properties" ma:root="true" ma:fieldsID="4dcb6c9792b662e78128fb3fa680e00c" ns2:_="" ns3:_="">
    <xsd:import namespace="4ddc00ed-9b3f-4582-a438-505535ed06ef"/>
    <xsd:import namespace="f5348eea-1c45-4bf0-82fb-93cfbbeaa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c00ed-9b3f-4582-a438-505535ed0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48eea-1c45-4bf0-82fb-93cfbbeaa5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5FB976-FFC2-47A3-B949-0BEEEE2BEE72}">
  <ds:schemaRefs>
    <ds:schemaRef ds:uri="http://schemas.openxmlformats.org/officeDocument/2006/bibliography"/>
  </ds:schemaRefs>
</ds:datastoreItem>
</file>

<file path=customXml/itemProps2.xml><?xml version="1.0" encoding="utf-8"?>
<ds:datastoreItem xmlns:ds="http://schemas.openxmlformats.org/officeDocument/2006/customXml" ds:itemID="{62B6798A-68F3-4CA8-9776-97C0CA666C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4BB79-CD2A-44E6-A2A7-445A5E40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c00ed-9b3f-4582-a438-505535ed06ef"/>
    <ds:schemaRef ds:uri="f5348eea-1c45-4bf0-82fb-93cfbbeaa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AC54F-B1E4-44C0-96F3-00AEBB9DC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1512</Words>
  <Characters>8620</Characters>
  <Application>Microsoft Office Word</Application>
  <DocSecurity>0</DocSecurity>
  <Lines>71</Lines>
  <Paragraphs>20</Paragraphs>
  <ScaleCrop>false</ScaleCrop>
  <Company>Massachusetts State Treasury, MSBA</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SCHOOL BUILDING AUTHORITY</dc:title>
  <dc:creator>jbuckley</dc:creator>
  <cp:lastModifiedBy>Greg Brunell</cp:lastModifiedBy>
  <cp:revision>3</cp:revision>
  <cp:lastPrinted>2010-01-07T19:53:00Z</cp:lastPrinted>
  <dcterms:created xsi:type="dcterms:W3CDTF">2020-08-25T18:35:00Z</dcterms:created>
  <dcterms:modified xsi:type="dcterms:W3CDTF">2020-08-25T18:38:00Z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0x0101005DDB0B103FD57F4A9AFF43CD423706FA</vt:lpwstr>
  </property>
</Properties>
</file>